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91" w:rsidRPr="00897191" w:rsidRDefault="00897191" w:rsidP="00897191">
      <w:pPr>
        <w:spacing w:after="0"/>
        <w:jc w:val="center"/>
        <w:rPr>
          <w:rFonts w:ascii="Arial" w:hAnsi="Arial" w:cs="Arial"/>
          <w:sz w:val="24"/>
          <w:szCs w:val="24"/>
        </w:rPr>
      </w:pPr>
      <w:r w:rsidRPr="00897191">
        <w:rPr>
          <w:rFonts w:ascii="Arial" w:hAnsi="Arial" w:cs="Arial"/>
          <w:sz w:val="24"/>
          <w:szCs w:val="24"/>
        </w:rPr>
        <w:t>КРАСНОДАРСКИЙ КРАЙ</w:t>
      </w:r>
    </w:p>
    <w:p w:rsidR="00897191" w:rsidRPr="00897191" w:rsidRDefault="00897191" w:rsidP="00897191">
      <w:pPr>
        <w:spacing w:after="0"/>
        <w:jc w:val="center"/>
        <w:rPr>
          <w:rFonts w:ascii="Arial" w:hAnsi="Arial" w:cs="Arial"/>
          <w:sz w:val="24"/>
          <w:szCs w:val="24"/>
        </w:rPr>
      </w:pPr>
      <w:r w:rsidRPr="00897191">
        <w:rPr>
          <w:rFonts w:ascii="Arial" w:hAnsi="Arial" w:cs="Arial"/>
          <w:sz w:val="24"/>
          <w:szCs w:val="24"/>
        </w:rPr>
        <w:t>ТБИЛИССКИЙ РАЙОН</w:t>
      </w:r>
    </w:p>
    <w:p w:rsidR="00897191" w:rsidRPr="00897191" w:rsidRDefault="00897191" w:rsidP="00897191">
      <w:pPr>
        <w:spacing w:after="0"/>
        <w:jc w:val="center"/>
        <w:rPr>
          <w:rFonts w:ascii="Arial" w:hAnsi="Arial" w:cs="Arial"/>
          <w:sz w:val="24"/>
          <w:szCs w:val="24"/>
        </w:rPr>
      </w:pPr>
      <w:r w:rsidRPr="00897191">
        <w:rPr>
          <w:rFonts w:ascii="Arial" w:hAnsi="Arial" w:cs="Arial"/>
          <w:sz w:val="24"/>
          <w:szCs w:val="24"/>
        </w:rPr>
        <w:t xml:space="preserve">АДМИНИСРАЦИЯ НОВОВЛАДИМИРОВСКОГО СЕЛЬСКОГО ПОСЕЛЕНИЯ </w:t>
      </w:r>
    </w:p>
    <w:p w:rsidR="00897191" w:rsidRPr="00897191" w:rsidRDefault="00897191" w:rsidP="00897191">
      <w:pPr>
        <w:spacing w:after="0"/>
        <w:jc w:val="center"/>
        <w:rPr>
          <w:rFonts w:ascii="Arial" w:hAnsi="Arial" w:cs="Arial"/>
          <w:sz w:val="24"/>
          <w:szCs w:val="24"/>
        </w:rPr>
      </w:pPr>
      <w:r w:rsidRPr="00897191">
        <w:rPr>
          <w:rFonts w:ascii="Arial" w:hAnsi="Arial" w:cs="Arial"/>
          <w:sz w:val="24"/>
          <w:szCs w:val="24"/>
        </w:rPr>
        <w:t>ТБИЛИССКОГО РАЙОНА</w:t>
      </w:r>
    </w:p>
    <w:p w:rsidR="00897191" w:rsidRPr="00897191" w:rsidRDefault="00897191" w:rsidP="00897191">
      <w:pPr>
        <w:spacing w:after="0"/>
        <w:jc w:val="center"/>
        <w:rPr>
          <w:rFonts w:ascii="Arial" w:hAnsi="Arial" w:cs="Arial"/>
          <w:sz w:val="24"/>
          <w:szCs w:val="24"/>
        </w:rPr>
      </w:pPr>
    </w:p>
    <w:p w:rsidR="00897191" w:rsidRPr="00897191" w:rsidRDefault="00897191" w:rsidP="00897191">
      <w:pPr>
        <w:spacing w:after="0"/>
        <w:jc w:val="center"/>
        <w:rPr>
          <w:rFonts w:ascii="Arial" w:hAnsi="Arial" w:cs="Arial"/>
          <w:sz w:val="24"/>
          <w:szCs w:val="24"/>
        </w:rPr>
      </w:pPr>
      <w:r w:rsidRPr="00897191">
        <w:rPr>
          <w:rFonts w:ascii="Arial" w:hAnsi="Arial" w:cs="Arial"/>
          <w:sz w:val="24"/>
          <w:szCs w:val="24"/>
        </w:rPr>
        <w:t>ПОСТАНОВЛЕНИЕ</w:t>
      </w:r>
    </w:p>
    <w:p w:rsidR="00897191" w:rsidRPr="00897191" w:rsidRDefault="00897191" w:rsidP="00897191">
      <w:pPr>
        <w:spacing w:after="0"/>
        <w:jc w:val="center"/>
        <w:rPr>
          <w:rFonts w:ascii="Arial" w:hAnsi="Arial" w:cs="Arial"/>
          <w:sz w:val="24"/>
          <w:szCs w:val="24"/>
        </w:rPr>
      </w:pPr>
    </w:p>
    <w:p w:rsidR="00897191" w:rsidRPr="00897191" w:rsidRDefault="00897191" w:rsidP="00897191">
      <w:pPr>
        <w:spacing w:after="0"/>
        <w:rPr>
          <w:rFonts w:ascii="Arial" w:hAnsi="Arial" w:cs="Arial"/>
          <w:sz w:val="24"/>
          <w:szCs w:val="24"/>
        </w:rPr>
      </w:pPr>
      <w:r>
        <w:rPr>
          <w:rFonts w:ascii="Arial" w:hAnsi="Arial" w:cs="Arial"/>
          <w:sz w:val="24"/>
          <w:szCs w:val="24"/>
        </w:rPr>
        <w:t>От 7</w:t>
      </w:r>
      <w:r w:rsidRPr="00897191">
        <w:rPr>
          <w:rFonts w:ascii="Arial" w:hAnsi="Arial" w:cs="Arial"/>
          <w:sz w:val="24"/>
          <w:szCs w:val="24"/>
        </w:rPr>
        <w:t xml:space="preserve"> </w:t>
      </w:r>
      <w:proofErr w:type="gramStart"/>
      <w:r w:rsidRPr="00897191">
        <w:rPr>
          <w:rFonts w:ascii="Arial" w:hAnsi="Arial" w:cs="Arial"/>
          <w:sz w:val="24"/>
          <w:szCs w:val="24"/>
        </w:rPr>
        <w:t>июля  2017</w:t>
      </w:r>
      <w:proofErr w:type="gramEnd"/>
      <w:r w:rsidRPr="00897191">
        <w:rPr>
          <w:rFonts w:ascii="Arial" w:hAnsi="Arial" w:cs="Arial"/>
          <w:sz w:val="24"/>
          <w:szCs w:val="24"/>
        </w:rPr>
        <w:t xml:space="preserve"> года </w:t>
      </w:r>
      <w:r w:rsidRPr="00897191">
        <w:rPr>
          <w:rFonts w:ascii="Arial" w:hAnsi="Arial" w:cs="Arial"/>
          <w:sz w:val="24"/>
          <w:szCs w:val="24"/>
        </w:rPr>
        <w:tab/>
        <w:t xml:space="preserve">                                              </w:t>
      </w:r>
      <w:r w:rsidRPr="00897191">
        <w:rPr>
          <w:rFonts w:ascii="Arial" w:hAnsi="Arial" w:cs="Arial"/>
          <w:sz w:val="24"/>
          <w:szCs w:val="24"/>
        </w:rPr>
        <w:tab/>
      </w:r>
      <w:r w:rsidRPr="00897191">
        <w:rPr>
          <w:rFonts w:ascii="Arial" w:hAnsi="Arial" w:cs="Arial"/>
          <w:sz w:val="24"/>
          <w:szCs w:val="24"/>
        </w:rPr>
        <w:tab/>
        <w:t xml:space="preserve">                        </w:t>
      </w:r>
      <w:r>
        <w:rPr>
          <w:rFonts w:ascii="Arial" w:hAnsi="Arial" w:cs="Arial"/>
          <w:sz w:val="24"/>
          <w:szCs w:val="24"/>
        </w:rPr>
        <w:t>№ 46</w:t>
      </w:r>
      <w:r w:rsidRPr="00897191">
        <w:rPr>
          <w:rFonts w:ascii="Arial" w:hAnsi="Arial" w:cs="Arial"/>
          <w:sz w:val="24"/>
          <w:szCs w:val="24"/>
        </w:rPr>
        <w:t xml:space="preserve"> </w:t>
      </w:r>
    </w:p>
    <w:p w:rsidR="00897191" w:rsidRPr="00B9791F" w:rsidRDefault="00897191" w:rsidP="00897191">
      <w:pPr>
        <w:spacing w:after="0"/>
        <w:jc w:val="center"/>
        <w:rPr>
          <w:rFonts w:ascii="Arial" w:hAnsi="Arial" w:cs="Arial"/>
          <w:sz w:val="28"/>
        </w:rPr>
      </w:pPr>
      <w:r w:rsidRPr="00897191">
        <w:rPr>
          <w:rFonts w:ascii="Arial" w:hAnsi="Arial" w:cs="Arial"/>
          <w:sz w:val="24"/>
          <w:szCs w:val="24"/>
        </w:rPr>
        <w:t>ст. Нововладимировская</w:t>
      </w:r>
    </w:p>
    <w:p w:rsidR="008C7B7E" w:rsidRPr="00692C6B" w:rsidRDefault="008C7B7E" w:rsidP="00692C6B">
      <w:pPr>
        <w:spacing w:after="0" w:line="240" w:lineRule="auto"/>
        <w:jc w:val="center"/>
        <w:rPr>
          <w:rFonts w:ascii="Times New Roman" w:hAnsi="Times New Roman"/>
          <w:sz w:val="28"/>
          <w:szCs w:val="28"/>
          <w:lang w:eastAsia="ru-RU"/>
        </w:rPr>
      </w:pPr>
    </w:p>
    <w:p w:rsidR="008C7B7E" w:rsidRPr="002073D9" w:rsidRDefault="008C7B7E" w:rsidP="002073D9">
      <w:pPr>
        <w:pStyle w:val="a7"/>
        <w:jc w:val="center"/>
        <w:rPr>
          <w:rFonts w:ascii="Times New Roman" w:hAnsi="Times New Roman"/>
          <w:sz w:val="28"/>
          <w:szCs w:val="28"/>
          <w:lang w:eastAsia="ru-RU"/>
        </w:rPr>
      </w:pPr>
    </w:p>
    <w:p w:rsidR="008C7B7E" w:rsidRPr="00897191" w:rsidRDefault="008C7B7E" w:rsidP="002073D9">
      <w:pPr>
        <w:pStyle w:val="a7"/>
        <w:jc w:val="center"/>
        <w:rPr>
          <w:rFonts w:ascii="Arial" w:hAnsi="Arial" w:cs="Arial"/>
          <w:sz w:val="32"/>
          <w:szCs w:val="32"/>
          <w:lang w:eastAsia="ru-RU"/>
        </w:rPr>
      </w:pPr>
      <w:r w:rsidRPr="00897191">
        <w:rPr>
          <w:rFonts w:ascii="Arial" w:hAnsi="Arial" w:cs="Arial"/>
          <w:b/>
          <w:bCs/>
          <w:sz w:val="32"/>
          <w:szCs w:val="32"/>
          <w:lang w:eastAsia="ru-RU"/>
        </w:rPr>
        <w:t>Об утверждении Порядка разработки</w:t>
      </w:r>
    </w:p>
    <w:p w:rsidR="008C7B7E" w:rsidRPr="00897191" w:rsidRDefault="008C7B7E" w:rsidP="002073D9">
      <w:pPr>
        <w:pStyle w:val="a7"/>
        <w:jc w:val="center"/>
        <w:rPr>
          <w:rFonts w:ascii="Arial" w:hAnsi="Arial" w:cs="Arial"/>
          <w:b/>
          <w:bCs/>
          <w:sz w:val="32"/>
          <w:szCs w:val="32"/>
          <w:lang w:eastAsia="ru-RU"/>
        </w:rPr>
      </w:pPr>
      <w:r w:rsidRPr="00897191">
        <w:rPr>
          <w:rFonts w:ascii="Arial" w:hAnsi="Arial" w:cs="Arial"/>
          <w:b/>
          <w:bCs/>
          <w:sz w:val="32"/>
          <w:szCs w:val="32"/>
          <w:lang w:eastAsia="ru-RU"/>
        </w:rPr>
        <w:t>и реализации муниципальных программ в Нововладимировском</w:t>
      </w:r>
    </w:p>
    <w:p w:rsidR="008C7B7E" w:rsidRPr="00897191" w:rsidRDefault="008C7B7E" w:rsidP="002073D9">
      <w:pPr>
        <w:pStyle w:val="a7"/>
        <w:jc w:val="center"/>
        <w:rPr>
          <w:rFonts w:ascii="Arial" w:hAnsi="Arial" w:cs="Arial"/>
          <w:sz w:val="32"/>
          <w:szCs w:val="32"/>
          <w:lang w:eastAsia="ru-RU"/>
        </w:rPr>
      </w:pPr>
      <w:r w:rsidRPr="00897191">
        <w:rPr>
          <w:rFonts w:ascii="Arial" w:hAnsi="Arial" w:cs="Arial"/>
          <w:b/>
          <w:bCs/>
          <w:sz w:val="32"/>
          <w:szCs w:val="32"/>
          <w:lang w:eastAsia="ru-RU"/>
        </w:rPr>
        <w:t>сельском поселении Тбилисского района</w:t>
      </w:r>
    </w:p>
    <w:p w:rsidR="008C7B7E" w:rsidRDefault="008C7B7E" w:rsidP="002073D9">
      <w:pPr>
        <w:pStyle w:val="a7"/>
        <w:rPr>
          <w:rFonts w:ascii="Times New Roman" w:hAnsi="Times New Roman"/>
          <w:sz w:val="28"/>
          <w:szCs w:val="28"/>
          <w:lang w:eastAsia="ru-RU"/>
        </w:rPr>
      </w:pPr>
    </w:p>
    <w:p w:rsidR="00897191" w:rsidRPr="002073D9" w:rsidRDefault="00897191" w:rsidP="002073D9">
      <w:pPr>
        <w:pStyle w:val="a7"/>
        <w:rPr>
          <w:rFonts w:ascii="Times New Roman" w:hAnsi="Times New Roman"/>
          <w:sz w:val="28"/>
          <w:szCs w:val="28"/>
          <w:lang w:eastAsia="ru-RU"/>
        </w:rPr>
      </w:pPr>
    </w:p>
    <w:p w:rsidR="008C7B7E" w:rsidRPr="00897191" w:rsidRDefault="008C7B7E" w:rsidP="000808D3">
      <w:pPr>
        <w:pStyle w:val="a7"/>
        <w:ind w:firstLine="708"/>
        <w:jc w:val="both"/>
        <w:rPr>
          <w:rFonts w:ascii="Arial" w:hAnsi="Arial" w:cs="Arial"/>
          <w:sz w:val="24"/>
          <w:szCs w:val="24"/>
          <w:lang w:eastAsia="ru-RU"/>
        </w:rPr>
      </w:pPr>
      <w:r w:rsidRPr="00897191">
        <w:rPr>
          <w:rFonts w:ascii="Arial" w:hAnsi="Arial" w:cs="Arial"/>
          <w:sz w:val="24"/>
          <w:szCs w:val="24"/>
          <w:lang w:eastAsia="ru-RU"/>
        </w:rPr>
        <w:t xml:space="preserve">В соответствии со ст. 179 Бюджетного кодекса Российской Федерации, </w:t>
      </w:r>
      <w:hyperlink r:id="rId5" w:history="1">
        <w:r w:rsidRPr="00897191">
          <w:rPr>
            <w:rFonts w:ascii="Arial" w:hAnsi="Arial" w:cs="Arial"/>
            <w:sz w:val="24"/>
            <w:szCs w:val="24"/>
            <w:lang w:eastAsia="ru-RU"/>
          </w:rPr>
          <w:t>Федеральным законом</w:t>
        </w:r>
      </w:hyperlink>
      <w:r w:rsidRPr="00897191">
        <w:rPr>
          <w:rFonts w:ascii="Arial" w:hAnsi="Arial" w:cs="Arial"/>
          <w:b/>
          <w:bCs/>
          <w:sz w:val="24"/>
          <w:szCs w:val="24"/>
          <w:lang w:eastAsia="ru-RU"/>
        </w:rPr>
        <w:t xml:space="preserve"> </w:t>
      </w:r>
      <w:r w:rsidRPr="00897191">
        <w:rPr>
          <w:rFonts w:ascii="Arial" w:hAnsi="Arial" w:cs="Arial"/>
          <w:sz w:val="24"/>
          <w:szCs w:val="24"/>
          <w:lang w:eastAsia="ru-RU"/>
        </w:rPr>
        <w:t xml:space="preserve">от 06. 10. 2003 №131-ФЗ «Об общих принципах организации местного самоуправления в Российской Федерации», руководствуясь статьями 32, 66 устава Нововладимировского сельского поселения Тбилисского района, в целях установления единого порядка разработки и реализации муниципальных программ, а также требований к их содержанию, </w:t>
      </w:r>
    </w:p>
    <w:p w:rsidR="008C7B7E" w:rsidRPr="00897191" w:rsidRDefault="008C7B7E" w:rsidP="000808D3">
      <w:pPr>
        <w:pStyle w:val="a7"/>
        <w:jc w:val="both"/>
        <w:rPr>
          <w:rFonts w:ascii="Arial" w:hAnsi="Arial" w:cs="Arial"/>
          <w:sz w:val="24"/>
          <w:szCs w:val="24"/>
          <w:lang w:eastAsia="ru-RU"/>
        </w:rPr>
      </w:pPr>
      <w:r w:rsidRPr="00897191">
        <w:rPr>
          <w:rFonts w:ascii="Arial" w:hAnsi="Arial" w:cs="Arial"/>
          <w:sz w:val="24"/>
          <w:szCs w:val="24"/>
          <w:lang w:eastAsia="ru-RU"/>
        </w:rPr>
        <w:t xml:space="preserve">п о с </w:t>
      </w:r>
      <w:proofErr w:type="gramStart"/>
      <w:r w:rsidRPr="00897191">
        <w:rPr>
          <w:rFonts w:ascii="Arial" w:hAnsi="Arial" w:cs="Arial"/>
          <w:sz w:val="24"/>
          <w:szCs w:val="24"/>
          <w:lang w:eastAsia="ru-RU"/>
        </w:rPr>
        <w:t>т</w:t>
      </w:r>
      <w:proofErr w:type="gramEnd"/>
      <w:r w:rsidRPr="00897191">
        <w:rPr>
          <w:rFonts w:ascii="Arial" w:hAnsi="Arial" w:cs="Arial"/>
          <w:sz w:val="24"/>
          <w:szCs w:val="24"/>
          <w:lang w:eastAsia="ru-RU"/>
        </w:rPr>
        <w:t xml:space="preserve"> а н о в л я ю:</w:t>
      </w:r>
    </w:p>
    <w:p w:rsidR="008C7B7E" w:rsidRPr="00897191" w:rsidRDefault="008C7B7E" w:rsidP="000808D3">
      <w:pPr>
        <w:pStyle w:val="a7"/>
        <w:ind w:firstLine="708"/>
        <w:jc w:val="both"/>
        <w:rPr>
          <w:rFonts w:ascii="Arial" w:hAnsi="Arial" w:cs="Arial"/>
          <w:sz w:val="24"/>
          <w:szCs w:val="24"/>
          <w:lang w:eastAsia="ru-RU"/>
        </w:rPr>
      </w:pPr>
      <w:r w:rsidRPr="00897191">
        <w:rPr>
          <w:rFonts w:ascii="Arial" w:hAnsi="Arial" w:cs="Arial"/>
          <w:sz w:val="24"/>
          <w:szCs w:val="24"/>
          <w:lang w:eastAsia="ru-RU"/>
        </w:rPr>
        <w:t>1. Утвердить Порядок разработки и реализации муниципальных программ, согласно</w:t>
      </w:r>
      <w:r w:rsidRPr="00897191">
        <w:rPr>
          <w:rFonts w:ascii="Arial" w:hAnsi="Arial" w:cs="Arial"/>
          <w:b/>
          <w:bCs/>
          <w:sz w:val="24"/>
          <w:szCs w:val="24"/>
          <w:lang w:eastAsia="ru-RU"/>
        </w:rPr>
        <w:t xml:space="preserve"> </w:t>
      </w:r>
      <w:hyperlink r:id="rId6" w:anchor="sub_1" w:history="1">
        <w:r w:rsidRPr="00897191">
          <w:rPr>
            <w:rFonts w:ascii="Arial" w:hAnsi="Arial" w:cs="Arial"/>
            <w:sz w:val="24"/>
            <w:szCs w:val="24"/>
            <w:lang w:eastAsia="ru-RU"/>
          </w:rPr>
          <w:t>приложени</w:t>
        </w:r>
      </w:hyperlink>
      <w:r w:rsidRPr="00897191">
        <w:rPr>
          <w:rFonts w:ascii="Arial" w:hAnsi="Arial" w:cs="Arial"/>
          <w:sz w:val="24"/>
          <w:szCs w:val="24"/>
          <w:lang w:eastAsia="ru-RU"/>
        </w:rPr>
        <w:t>ю</w:t>
      </w:r>
      <w:r w:rsidRPr="00897191">
        <w:rPr>
          <w:rFonts w:ascii="Arial" w:hAnsi="Arial" w:cs="Arial"/>
          <w:b/>
          <w:bCs/>
          <w:sz w:val="24"/>
          <w:szCs w:val="24"/>
          <w:lang w:eastAsia="ru-RU"/>
        </w:rPr>
        <w:t xml:space="preserve"> </w:t>
      </w:r>
      <w:r w:rsidRPr="00897191">
        <w:rPr>
          <w:rFonts w:ascii="Arial" w:hAnsi="Arial" w:cs="Arial"/>
          <w:sz w:val="24"/>
          <w:szCs w:val="24"/>
          <w:lang w:eastAsia="ru-RU"/>
        </w:rPr>
        <w:t>к настоящему постановлению.</w:t>
      </w:r>
    </w:p>
    <w:p w:rsidR="008C7B7E" w:rsidRPr="00897191" w:rsidRDefault="008C7B7E" w:rsidP="00210BF3">
      <w:pPr>
        <w:pStyle w:val="a7"/>
        <w:ind w:firstLine="708"/>
        <w:jc w:val="both"/>
        <w:rPr>
          <w:rFonts w:ascii="Arial" w:hAnsi="Arial" w:cs="Arial"/>
          <w:sz w:val="24"/>
          <w:szCs w:val="24"/>
          <w:lang w:eastAsia="ru-RU"/>
        </w:rPr>
      </w:pPr>
      <w:r w:rsidRPr="00897191">
        <w:rPr>
          <w:rFonts w:ascii="Arial" w:hAnsi="Arial" w:cs="Arial"/>
          <w:sz w:val="24"/>
          <w:szCs w:val="24"/>
          <w:lang w:eastAsia="ru-RU"/>
        </w:rPr>
        <w:t>2. Установить, что Порядок разработки и реализации муниципальных программ применяется к правоотношениям, возникающим при формировании и исполнении бюджета Нововладимировского сельского поселения Тбилисского района, начиная с бюджета на 2018 год.</w:t>
      </w:r>
    </w:p>
    <w:p w:rsidR="008C7B7E" w:rsidRPr="00897191" w:rsidRDefault="008C7B7E" w:rsidP="000808D3">
      <w:pPr>
        <w:pStyle w:val="a7"/>
        <w:ind w:firstLine="708"/>
        <w:jc w:val="both"/>
        <w:rPr>
          <w:rFonts w:ascii="Arial" w:hAnsi="Arial" w:cs="Arial"/>
          <w:sz w:val="24"/>
          <w:szCs w:val="24"/>
          <w:lang w:eastAsia="ru-RU"/>
        </w:rPr>
      </w:pPr>
      <w:r w:rsidRPr="00897191">
        <w:rPr>
          <w:rFonts w:ascii="Arial" w:hAnsi="Arial" w:cs="Arial"/>
          <w:sz w:val="24"/>
          <w:szCs w:val="24"/>
          <w:lang w:eastAsia="ru-RU"/>
        </w:rPr>
        <w:t>3. Настоящее постановление вступает в силу с даты его официального опубликования (обнародования).</w:t>
      </w:r>
    </w:p>
    <w:p w:rsidR="008C7B7E" w:rsidRPr="00897191" w:rsidRDefault="008C7B7E" w:rsidP="000808D3">
      <w:pPr>
        <w:pStyle w:val="a7"/>
        <w:ind w:firstLine="708"/>
        <w:jc w:val="both"/>
        <w:rPr>
          <w:rFonts w:ascii="Arial" w:hAnsi="Arial" w:cs="Arial"/>
          <w:sz w:val="24"/>
          <w:szCs w:val="24"/>
          <w:lang w:eastAsia="ru-RU"/>
        </w:rPr>
      </w:pPr>
      <w:r w:rsidRPr="00897191">
        <w:rPr>
          <w:rFonts w:ascii="Arial" w:hAnsi="Arial" w:cs="Arial"/>
          <w:sz w:val="24"/>
          <w:szCs w:val="24"/>
          <w:lang w:eastAsia="ru-RU"/>
        </w:rPr>
        <w:t xml:space="preserve">4. Опубликовать (обнародовать) настоящее постановление в </w:t>
      </w:r>
      <w:proofErr w:type="spellStart"/>
      <w:r w:rsidRPr="00897191">
        <w:rPr>
          <w:rFonts w:ascii="Arial" w:hAnsi="Arial" w:cs="Arial"/>
          <w:sz w:val="24"/>
          <w:szCs w:val="24"/>
          <w:lang w:eastAsia="ru-RU"/>
        </w:rPr>
        <w:t>межпоселенческой</w:t>
      </w:r>
      <w:proofErr w:type="spellEnd"/>
      <w:r w:rsidRPr="00897191">
        <w:rPr>
          <w:rFonts w:ascii="Arial" w:hAnsi="Arial" w:cs="Arial"/>
          <w:sz w:val="24"/>
          <w:szCs w:val="24"/>
          <w:lang w:eastAsia="ru-RU"/>
        </w:rPr>
        <w:t xml:space="preserve"> библиотечной системе Нововладимировского сельского поселения Тбилисского района и на официальном сайте администрации Нововладимировского сельского поселения Тбилисского района в сети Интернет.</w:t>
      </w:r>
    </w:p>
    <w:p w:rsidR="008C7B7E" w:rsidRPr="00897191" w:rsidRDefault="00897191" w:rsidP="000808D3">
      <w:pPr>
        <w:pStyle w:val="a7"/>
        <w:ind w:firstLine="708"/>
        <w:jc w:val="both"/>
        <w:rPr>
          <w:rFonts w:ascii="Arial" w:hAnsi="Arial" w:cs="Arial"/>
          <w:sz w:val="24"/>
          <w:szCs w:val="24"/>
          <w:lang w:eastAsia="ru-RU"/>
        </w:rPr>
      </w:pPr>
      <w:r>
        <w:rPr>
          <w:rFonts w:ascii="Arial" w:hAnsi="Arial" w:cs="Arial"/>
          <w:sz w:val="24"/>
          <w:szCs w:val="24"/>
          <w:lang w:eastAsia="ru-RU"/>
        </w:rPr>
        <w:t>5. Контроль за вы</w:t>
      </w:r>
      <w:r w:rsidR="008C7B7E" w:rsidRPr="00897191">
        <w:rPr>
          <w:rFonts w:ascii="Arial" w:hAnsi="Arial" w:cs="Arial"/>
          <w:sz w:val="24"/>
          <w:szCs w:val="24"/>
          <w:lang w:eastAsia="ru-RU"/>
        </w:rPr>
        <w:t>полнением настоящего постановления оставляю за собой.</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2073D9">
      <w:pPr>
        <w:pStyle w:val="a7"/>
        <w:rPr>
          <w:rFonts w:ascii="Arial" w:hAnsi="Arial" w:cs="Arial"/>
          <w:sz w:val="24"/>
          <w:szCs w:val="24"/>
          <w:lang w:eastAsia="ru-RU"/>
        </w:rPr>
      </w:pPr>
      <w:proofErr w:type="gramStart"/>
      <w:r w:rsidRPr="00897191">
        <w:rPr>
          <w:rFonts w:ascii="Arial" w:hAnsi="Arial" w:cs="Arial"/>
          <w:sz w:val="24"/>
          <w:szCs w:val="24"/>
          <w:lang w:eastAsia="ru-RU"/>
        </w:rPr>
        <w:t>Глава  Нововладимировского</w:t>
      </w:r>
      <w:proofErr w:type="gramEnd"/>
      <w:r w:rsidRPr="00897191">
        <w:rPr>
          <w:rFonts w:ascii="Arial" w:hAnsi="Arial" w:cs="Arial"/>
          <w:sz w:val="24"/>
          <w:szCs w:val="24"/>
          <w:lang w:eastAsia="ru-RU"/>
        </w:rPr>
        <w:t xml:space="preserve"> сельского </w:t>
      </w:r>
    </w:p>
    <w:p w:rsidR="00897191" w:rsidRDefault="008C7B7E" w:rsidP="000808D3">
      <w:pPr>
        <w:pStyle w:val="a7"/>
        <w:rPr>
          <w:rFonts w:ascii="Arial" w:hAnsi="Arial" w:cs="Arial"/>
          <w:sz w:val="24"/>
          <w:szCs w:val="24"/>
          <w:lang w:eastAsia="ru-RU"/>
        </w:rPr>
      </w:pPr>
      <w:r w:rsidRPr="00897191">
        <w:rPr>
          <w:rFonts w:ascii="Arial" w:hAnsi="Arial" w:cs="Arial"/>
          <w:sz w:val="24"/>
          <w:szCs w:val="24"/>
          <w:lang w:eastAsia="ru-RU"/>
        </w:rPr>
        <w:t>поселения Тбилисского района</w:t>
      </w:r>
    </w:p>
    <w:p w:rsid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 xml:space="preserve"> А.Н. Стойкин</w:t>
      </w: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ПРИЛОЖЕНИЕ</w:t>
      </w:r>
    </w:p>
    <w:p w:rsid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к постановлению администрации</w:t>
      </w:r>
    </w:p>
    <w:p w:rsid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Нововладимировского сельского поселения</w:t>
      </w: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 xml:space="preserve">Тбилисского района </w:t>
      </w:r>
    </w:p>
    <w:p w:rsidR="008C7B7E" w:rsidRPr="00897191" w:rsidRDefault="00897191" w:rsidP="002073D9">
      <w:pPr>
        <w:pStyle w:val="a7"/>
        <w:rPr>
          <w:rFonts w:ascii="Arial" w:hAnsi="Arial" w:cs="Arial"/>
          <w:bCs/>
          <w:kern w:val="36"/>
          <w:sz w:val="24"/>
          <w:szCs w:val="24"/>
          <w:lang w:eastAsia="ru-RU"/>
        </w:rPr>
      </w:pPr>
      <w:r w:rsidRPr="00897191">
        <w:rPr>
          <w:rFonts w:ascii="Arial" w:hAnsi="Arial" w:cs="Arial"/>
          <w:bCs/>
          <w:kern w:val="36"/>
          <w:sz w:val="24"/>
          <w:szCs w:val="24"/>
          <w:lang w:eastAsia="ru-RU"/>
        </w:rPr>
        <w:t>От 07.07.2017 № 46</w:t>
      </w:r>
      <w:r w:rsidR="008C7B7E" w:rsidRPr="00897191">
        <w:rPr>
          <w:rFonts w:ascii="Arial" w:hAnsi="Arial" w:cs="Arial"/>
          <w:bCs/>
          <w:kern w:val="36"/>
          <w:sz w:val="24"/>
          <w:szCs w:val="24"/>
          <w:lang w:eastAsia="ru-RU"/>
        </w:rPr>
        <w:t> </w:t>
      </w:r>
    </w:p>
    <w:p w:rsidR="008C7B7E" w:rsidRPr="00897191" w:rsidRDefault="008C7B7E" w:rsidP="002073D9">
      <w:pPr>
        <w:pStyle w:val="a7"/>
        <w:rPr>
          <w:rFonts w:ascii="Arial" w:hAnsi="Arial" w:cs="Arial"/>
          <w:b/>
          <w:bCs/>
          <w:kern w:val="36"/>
          <w:sz w:val="24"/>
          <w:szCs w:val="24"/>
          <w:lang w:eastAsia="ru-RU"/>
        </w:rPr>
      </w:pPr>
    </w:p>
    <w:p w:rsidR="008C7B7E" w:rsidRPr="00897191" w:rsidRDefault="008C7B7E" w:rsidP="002073D9">
      <w:pPr>
        <w:pStyle w:val="a7"/>
        <w:rPr>
          <w:rFonts w:ascii="Arial" w:hAnsi="Arial" w:cs="Arial"/>
          <w:b/>
          <w:bCs/>
          <w:kern w:val="36"/>
          <w:sz w:val="24"/>
          <w:szCs w:val="24"/>
          <w:lang w:eastAsia="ru-RU"/>
        </w:rPr>
      </w:pPr>
    </w:p>
    <w:p w:rsidR="008C7B7E" w:rsidRPr="00897191" w:rsidRDefault="008C7B7E" w:rsidP="00B34C27">
      <w:pPr>
        <w:pStyle w:val="a7"/>
        <w:jc w:val="center"/>
        <w:rPr>
          <w:rFonts w:ascii="Arial" w:hAnsi="Arial" w:cs="Arial"/>
          <w:bCs/>
          <w:sz w:val="24"/>
          <w:szCs w:val="24"/>
          <w:lang w:eastAsia="ru-RU"/>
        </w:rPr>
      </w:pPr>
      <w:r w:rsidRPr="00897191">
        <w:rPr>
          <w:rFonts w:ascii="Arial" w:hAnsi="Arial" w:cs="Arial"/>
          <w:bCs/>
          <w:sz w:val="24"/>
          <w:szCs w:val="24"/>
          <w:lang w:eastAsia="ru-RU"/>
        </w:rPr>
        <w:t>ПОРЯДОК</w:t>
      </w:r>
    </w:p>
    <w:p w:rsidR="008C7B7E" w:rsidRPr="00897191" w:rsidRDefault="008C7B7E" w:rsidP="00B34C27">
      <w:pPr>
        <w:pStyle w:val="a7"/>
        <w:jc w:val="center"/>
        <w:rPr>
          <w:rFonts w:ascii="Arial" w:hAnsi="Arial" w:cs="Arial"/>
          <w:bCs/>
          <w:sz w:val="24"/>
          <w:szCs w:val="24"/>
          <w:lang w:eastAsia="ru-RU"/>
        </w:rPr>
      </w:pPr>
      <w:r w:rsidRPr="00897191">
        <w:rPr>
          <w:rFonts w:ascii="Arial" w:hAnsi="Arial" w:cs="Arial"/>
          <w:bCs/>
          <w:sz w:val="24"/>
          <w:szCs w:val="24"/>
          <w:lang w:eastAsia="ru-RU"/>
        </w:rPr>
        <w:t>разработки и реализации муниципальных программ</w:t>
      </w:r>
    </w:p>
    <w:p w:rsidR="008C7B7E" w:rsidRPr="00897191" w:rsidRDefault="008C7B7E" w:rsidP="00B34C27">
      <w:pPr>
        <w:pStyle w:val="a7"/>
        <w:jc w:val="center"/>
        <w:rPr>
          <w:rFonts w:ascii="Arial" w:hAnsi="Arial" w:cs="Arial"/>
          <w:bCs/>
          <w:sz w:val="24"/>
          <w:szCs w:val="24"/>
          <w:lang w:eastAsia="ru-RU"/>
        </w:rPr>
      </w:pPr>
    </w:p>
    <w:p w:rsidR="008C7B7E" w:rsidRPr="00897191" w:rsidRDefault="008C7B7E" w:rsidP="00B34C27">
      <w:pPr>
        <w:pStyle w:val="a7"/>
        <w:jc w:val="center"/>
        <w:rPr>
          <w:rFonts w:ascii="Arial" w:hAnsi="Arial" w:cs="Arial"/>
          <w:bCs/>
          <w:sz w:val="24"/>
          <w:szCs w:val="24"/>
          <w:lang w:eastAsia="ru-RU"/>
        </w:rPr>
      </w:pPr>
      <w:r w:rsidRPr="00897191">
        <w:rPr>
          <w:rFonts w:ascii="Arial" w:hAnsi="Arial" w:cs="Arial"/>
          <w:bCs/>
          <w:sz w:val="24"/>
          <w:szCs w:val="24"/>
          <w:lang w:eastAsia="ru-RU"/>
        </w:rPr>
        <w:t>1.     Общие положения</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1.1. Настоящий Порядок определяет порядок разработки и реализации муниципальных программ Нововладимировского сельского поселения Тбилисского района (далее - Порядок).</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1.2. Муниципальная Программа (далее – Программа) представляет собой систему взаимоувязанных по целям (задачам), срокам осуществления и ресурсам мероприятий, обеспечивающих в рамках полномочий органа местного самоуправления (переданных государственных полномочий) достижение приоритетов и целей (задач) социально-экономического развития Нововладимировского сельского поселения Тбилисского района.</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 xml:space="preserve">1.3. Программа </w:t>
      </w:r>
      <w:proofErr w:type="gramStart"/>
      <w:r w:rsidRPr="00897191">
        <w:rPr>
          <w:rFonts w:ascii="Arial" w:hAnsi="Arial" w:cs="Arial"/>
          <w:sz w:val="24"/>
          <w:szCs w:val="24"/>
          <w:lang w:eastAsia="ru-RU"/>
        </w:rPr>
        <w:t>может  включать</w:t>
      </w:r>
      <w:proofErr w:type="gramEnd"/>
      <w:r w:rsidRPr="00897191">
        <w:rPr>
          <w:rFonts w:ascii="Arial" w:hAnsi="Arial" w:cs="Arial"/>
          <w:sz w:val="24"/>
          <w:szCs w:val="24"/>
          <w:lang w:eastAsia="ru-RU"/>
        </w:rPr>
        <w:t xml:space="preserve"> в себя подпрограммы.</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1.4. Программа разрабатывается на срок реализации не менее трех лет.</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1.5. Подпрограммы направлены на решение конкретных задач в рамках муниципальной программы. Деление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 в рамках Программы.</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1.6. Разработка и реализация Программы осуществляется ответственным исполнителем Программы совместно с участниками Программы.</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1.7. Ответственным исполнителем Программы является главный распорядитель средств бюджета Нововладимировского сельского поселения (далее – ГРБС) или получатель бюджетных средств (ПБС).</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1.8. Участником Программы является ГРБС и ПБС.</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1.9. Основные мероприятия могут быть направлены только на выполнение следующих видов мероприятий:</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объекты капитальных вложений;</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мероприятия по текущей основной деятельности распорядителей бюджетных средств.</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1.10. Основное мероприятие имеет цель, целевые показатели, перечень мероприятий, показателей мероприятий и утверждается в рамках Программы.</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1.11. Одна Программа имеет одного ответственного исполнителя Программы.</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 xml:space="preserve">1.12. В Программу включаются мероприятия, отнесённые </w:t>
      </w:r>
      <w:hyperlink r:id="rId7" w:history="1">
        <w:r w:rsidRPr="00897191">
          <w:rPr>
            <w:rFonts w:ascii="Arial" w:hAnsi="Arial" w:cs="Arial"/>
            <w:sz w:val="24"/>
            <w:szCs w:val="24"/>
            <w:lang w:eastAsia="ru-RU"/>
          </w:rPr>
          <w:t>законодательством</w:t>
        </w:r>
      </w:hyperlink>
      <w:r w:rsidRPr="00897191">
        <w:rPr>
          <w:rFonts w:ascii="Arial" w:hAnsi="Arial" w:cs="Arial"/>
          <w:sz w:val="24"/>
          <w:szCs w:val="24"/>
          <w:lang w:eastAsia="ru-RU"/>
        </w:rPr>
        <w:t xml:space="preserve"> Российской Федерации и законодательством Краснодарского края к вопросам местного значения, а также мероприятия в рамках переданных государственных полномочий.</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1.13. Программа утверждается постановлением администрации Нововладимировского сельского поселения Тбилисского района. Внесение изменений в подпрограммы, основные мероприятия осуществляется путем внесения изменений в Программу.</w:t>
      </w:r>
    </w:p>
    <w:p w:rsidR="008C7B7E" w:rsidRPr="00897191" w:rsidRDefault="008C7B7E" w:rsidP="002073D9">
      <w:pPr>
        <w:pStyle w:val="a7"/>
        <w:rPr>
          <w:rFonts w:ascii="Arial" w:hAnsi="Arial" w:cs="Arial"/>
          <w:b/>
          <w:bCs/>
          <w:sz w:val="24"/>
          <w:szCs w:val="24"/>
          <w:lang w:eastAsia="ru-RU"/>
        </w:rPr>
      </w:pPr>
      <w:r w:rsidRPr="00897191">
        <w:rPr>
          <w:rFonts w:ascii="Arial" w:hAnsi="Arial" w:cs="Arial"/>
          <w:b/>
          <w:bCs/>
          <w:sz w:val="24"/>
          <w:szCs w:val="24"/>
          <w:lang w:eastAsia="ru-RU"/>
        </w:rPr>
        <w:t> </w:t>
      </w:r>
    </w:p>
    <w:p w:rsidR="008C7B7E" w:rsidRPr="00897191" w:rsidRDefault="008C7B7E" w:rsidP="00222786">
      <w:pPr>
        <w:pStyle w:val="a7"/>
        <w:jc w:val="center"/>
        <w:rPr>
          <w:rFonts w:ascii="Arial" w:hAnsi="Arial" w:cs="Arial"/>
          <w:bCs/>
          <w:sz w:val="24"/>
          <w:szCs w:val="24"/>
          <w:lang w:eastAsia="ru-RU"/>
        </w:rPr>
      </w:pPr>
      <w:r w:rsidRPr="00897191">
        <w:rPr>
          <w:rFonts w:ascii="Arial" w:hAnsi="Arial" w:cs="Arial"/>
          <w:bCs/>
          <w:sz w:val="24"/>
          <w:szCs w:val="24"/>
          <w:lang w:eastAsia="ru-RU"/>
        </w:rPr>
        <w:t>2. Основные этапы разработки, согласования, утверждения и реализации Программы</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2.1. Разработка, согласование проекта Программы, утверждение и реализация программы включают в себя следующие основные этапы:</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b/>
          <w:sz w:val="24"/>
          <w:szCs w:val="24"/>
          <w:lang w:eastAsia="ru-RU"/>
        </w:rPr>
        <w:t xml:space="preserve">- </w:t>
      </w:r>
      <w:r w:rsidRPr="00897191">
        <w:rPr>
          <w:rFonts w:ascii="Arial" w:hAnsi="Arial" w:cs="Arial"/>
          <w:sz w:val="24"/>
          <w:szCs w:val="24"/>
          <w:lang w:eastAsia="ru-RU"/>
        </w:rPr>
        <w:t>включение Программы в перечень муниципальных программ;</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разработка, согласование проекта Программы и утверждение Программы;</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реализация Программы;</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управление реализацией и контроль за ходом выполнения Программы.</w:t>
      </w:r>
    </w:p>
    <w:p w:rsidR="008C7B7E" w:rsidRPr="00897191" w:rsidRDefault="008C7B7E" w:rsidP="00080203">
      <w:pPr>
        <w:pStyle w:val="a7"/>
        <w:jc w:val="both"/>
        <w:rPr>
          <w:rFonts w:ascii="Arial" w:hAnsi="Arial" w:cs="Arial"/>
          <w:b/>
          <w:bCs/>
          <w:kern w:val="36"/>
          <w:sz w:val="24"/>
          <w:szCs w:val="24"/>
          <w:lang w:eastAsia="ru-RU"/>
        </w:rPr>
      </w:pPr>
      <w:r w:rsidRPr="00897191">
        <w:rPr>
          <w:rFonts w:ascii="Arial" w:hAnsi="Arial" w:cs="Arial"/>
          <w:b/>
          <w:bCs/>
          <w:kern w:val="36"/>
          <w:sz w:val="24"/>
          <w:szCs w:val="24"/>
          <w:lang w:eastAsia="ru-RU"/>
        </w:rPr>
        <w:t> </w:t>
      </w:r>
    </w:p>
    <w:p w:rsidR="008C7B7E" w:rsidRPr="00897191" w:rsidRDefault="008C7B7E" w:rsidP="00C70F49">
      <w:pPr>
        <w:pStyle w:val="a7"/>
        <w:jc w:val="center"/>
        <w:rPr>
          <w:rFonts w:ascii="Arial" w:hAnsi="Arial" w:cs="Arial"/>
          <w:bCs/>
          <w:sz w:val="24"/>
          <w:szCs w:val="24"/>
          <w:lang w:eastAsia="ru-RU"/>
        </w:rPr>
      </w:pPr>
      <w:r w:rsidRPr="00897191">
        <w:rPr>
          <w:rFonts w:ascii="Arial" w:hAnsi="Arial" w:cs="Arial"/>
          <w:bCs/>
          <w:sz w:val="24"/>
          <w:szCs w:val="24"/>
          <w:lang w:eastAsia="ru-RU"/>
        </w:rPr>
        <w:t>3. Принятие решения о разработке проекта Программы</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 xml:space="preserve">3.1. Программа разрабатывается в соответствии с перечнем Программ, который формируется администрацией Нововладимировского сельского поселения </w:t>
      </w:r>
      <w:r w:rsidRPr="00897191">
        <w:rPr>
          <w:rFonts w:ascii="Arial" w:hAnsi="Arial" w:cs="Arial"/>
          <w:sz w:val="24"/>
          <w:szCs w:val="24"/>
          <w:lang w:eastAsia="ru-RU"/>
        </w:rPr>
        <w:lastRenderedPageBreak/>
        <w:t>Тбилисского района, исходя из целей и задач, установленных планом мероприятий по реализации стратегии социально-экономического развития Нововладимировского сельского поселения Тбилисского района.</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3.2. Перечень Программ утверждается постановлением администрации Нововладимировского сельского поселения Тбилисского района по форме согласно Приложению №1 к настоящему Порядку.</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3.3. Перечень Программ содержит:</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наименования Программ;</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цели реализации Программ;</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наименования ответственных исполнителей Программ;</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xml:space="preserve">        3.4. Внесение изменений в перечень Программ производится постановлением администрации Нововладимировского сельского поселения Тбилисского </w:t>
      </w:r>
      <w:proofErr w:type="gramStart"/>
      <w:r w:rsidRPr="00897191">
        <w:rPr>
          <w:rFonts w:ascii="Arial" w:hAnsi="Arial" w:cs="Arial"/>
          <w:sz w:val="24"/>
          <w:szCs w:val="24"/>
          <w:lang w:eastAsia="ru-RU"/>
        </w:rPr>
        <w:t>района  до</w:t>
      </w:r>
      <w:proofErr w:type="gramEnd"/>
      <w:r w:rsidRPr="00897191">
        <w:rPr>
          <w:rFonts w:ascii="Arial" w:hAnsi="Arial" w:cs="Arial"/>
          <w:sz w:val="24"/>
          <w:szCs w:val="24"/>
          <w:lang w:eastAsia="ru-RU"/>
        </w:rPr>
        <w:t xml:space="preserve"> 1 сентября текущего года на основании предложений ответственных исполнителей муниципальных программ.</w:t>
      </w:r>
    </w:p>
    <w:p w:rsidR="008C7B7E" w:rsidRPr="00897191" w:rsidRDefault="008C7B7E" w:rsidP="002073D9">
      <w:pPr>
        <w:pStyle w:val="a7"/>
        <w:rPr>
          <w:rFonts w:ascii="Arial" w:hAnsi="Arial" w:cs="Arial"/>
          <w:b/>
          <w:sz w:val="24"/>
          <w:szCs w:val="24"/>
          <w:lang w:eastAsia="ru-RU"/>
        </w:rPr>
      </w:pPr>
      <w:r w:rsidRPr="00897191">
        <w:rPr>
          <w:rFonts w:ascii="Arial" w:hAnsi="Arial" w:cs="Arial"/>
          <w:b/>
          <w:sz w:val="24"/>
          <w:szCs w:val="24"/>
          <w:lang w:eastAsia="ru-RU"/>
        </w:rPr>
        <w:t> </w:t>
      </w:r>
    </w:p>
    <w:p w:rsidR="008C7B7E" w:rsidRPr="00897191" w:rsidRDefault="008C7B7E" w:rsidP="00531AF4">
      <w:pPr>
        <w:pStyle w:val="a7"/>
        <w:jc w:val="center"/>
        <w:rPr>
          <w:rFonts w:ascii="Arial" w:hAnsi="Arial" w:cs="Arial"/>
          <w:bCs/>
          <w:sz w:val="24"/>
          <w:szCs w:val="24"/>
          <w:lang w:eastAsia="ru-RU"/>
        </w:rPr>
      </w:pPr>
      <w:r w:rsidRPr="00897191">
        <w:rPr>
          <w:rFonts w:ascii="Arial" w:hAnsi="Arial" w:cs="Arial"/>
          <w:bCs/>
          <w:sz w:val="24"/>
          <w:szCs w:val="24"/>
          <w:lang w:eastAsia="ru-RU"/>
        </w:rPr>
        <w:t>4. Требования к содержанию Программы</w:t>
      </w:r>
    </w:p>
    <w:p w:rsidR="008C7B7E" w:rsidRPr="00897191" w:rsidRDefault="008C7B7E" w:rsidP="002073D9">
      <w:pPr>
        <w:pStyle w:val="a7"/>
        <w:rPr>
          <w:rFonts w:ascii="Arial" w:hAnsi="Arial" w:cs="Arial"/>
          <w:color w:val="FF0000"/>
          <w:sz w:val="24"/>
          <w:szCs w:val="24"/>
          <w:lang w:eastAsia="ru-RU"/>
        </w:rPr>
      </w:pPr>
      <w:r w:rsidRPr="00897191">
        <w:rPr>
          <w:rFonts w:ascii="Arial" w:hAnsi="Arial" w:cs="Arial"/>
          <w:color w:val="FF0000"/>
          <w:sz w:val="24"/>
          <w:szCs w:val="24"/>
          <w:lang w:eastAsia="ru-RU"/>
        </w:rPr>
        <w:t> </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4.1. Программа разрабатывается исходя из следующих принципов:</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наиболее полного охвата сферы социально-экономического развития Нововладимировского сельского поселения Тбилисского района и бюджетных ассигнований бюджета Нововладимировского сельского поселения Тбилисского района;</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xml:space="preserve">         - установления измеримых результатов реализации цели, </w:t>
      </w:r>
      <w:proofErr w:type="gramStart"/>
      <w:r w:rsidRPr="00897191">
        <w:rPr>
          <w:rFonts w:ascii="Arial" w:hAnsi="Arial" w:cs="Arial"/>
          <w:sz w:val="24"/>
          <w:szCs w:val="24"/>
          <w:lang w:eastAsia="ru-RU"/>
        </w:rPr>
        <w:t>задач  Программы</w:t>
      </w:r>
      <w:proofErr w:type="gramEnd"/>
      <w:r w:rsidRPr="00897191">
        <w:rPr>
          <w:rFonts w:ascii="Arial" w:hAnsi="Arial" w:cs="Arial"/>
          <w:sz w:val="24"/>
          <w:szCs w:val="24"/>
          <w:lang w:eastAsia="ru-RU"/>
        </w:rPr>
        <w:t xml:space="preserve"> и задач подпрограмм.</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В перечень мероприятий муниципальной программы включаются мероприятия, непосредственно влияющие на изменение ситуации в сфере реализации муниципальной программы в соответствии с планируемыми результатами ее реализации.</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4.2. В Программу могут включатся все расходы бюджета Нововладимировского сельского поселения Тбилисского района за исключением:</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 бюджетных ассигнований на исполнение судебных актов и обязательств по мировым соглашениям;</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условно утвержденных расходов;</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бюджетных ассигнований на обслуживание муниципального долга.</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4.3. Программа содержит:</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4.3.1</w:t>
      </w:r>
      <w:r w:rsidRPr="00897191">
        <w:rPr>
          <w:rFonts w:ascii="Arial" w:hAnsi="Arial" w:cs="Arial"/>
          <w:b/>
          <w:sz w:val="24"/>
          <w:szCs w:val="24"/>
          <w:lang w:eastAsia="ru-RU"/>
        </w:rPr>
        <w:t>.</w:t>
      </w:r>
      <w:r w:rsidRPr="00897191">
        <w:rPr>
          <w:rFonts w:ascii="Arial" w:hAnsi="Arial" w:cs="Arial"/>
          <w:sz w:val="24"/>
          <w:szCs w:val="24"/>
          <w:lang w:eastAsia="ru-RU"/>
        </w:rPr>
        <w:t xml:space="preserve"> </w:t>
      </w:r>
      <w:hyperlink r:id="rId8" w:anchor="Par310" w:history="1">
        <w:r w:rsidRPr="00897191">
          <w:rPr>
            <w:rFonts w:ascii="Arial" w:hAnsi="Arial" w:cs="Arial"/>
            <w:sz w:val="24"/>
            <w:szCs w:val="24"/>
            <w:lang w:eastAsia="ru-RU"/>
          </w:rPr>
          <w:t>П</w:t>
        </w:r>
      </w:hyperlink>
      <w:r w:rsidRPr="00897191">
        <w:rPr>
          <w:rFonts w:ascii="Arial" w:hAnsi="Arial" w:cs="Arial"/>
          <w:sz w:val="24"/>
          <w:szCs w:val="24"/>
          <w:lang w:eastAsia="ru-RU"/>
        </w:rPr>
        <w:t>аспорт Программы по форме согласно Приложению №2 к настоящему Порядку;</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4.3.2. Текстовую часть Программы по следующим разделам:</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а) сведения об основных мерах правового регулирования в сфере реализации муниципальных программ;</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б) содержание проблемы и обоснование необходимости ее решения программными методами;</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в) цель и задачи Программы, показатели цели и задач Программы, сроки реализации Программы;</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xml:space="preserve">         </w:t>
      </w:r>
      <w:r w:rsidRPr="00897191">
        <w:rPr>
          <w:rFonts w:ascii="Arial" w:hAnsi="Arial" w:cs="Arial"/>
          <w:sz w:val="24"/>
          <w:szCs w:val="24"/>
          <w:lang w:eastAsia="ru-RU"/>
        </w:rPr>
        <w:tab/>
        <w:t>г) перечень и краткое описание подпрограмм;</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xml:space="preserve">         </w:t>
      </w:r>
      <w:r w:rsidRPr="00897191">
        <w:rPr>
          <w:rFonts w:ascii="Arial" w:hAnsi="Arial" w:cs="Arial"/>
          <w:sz w:val="24"/>
          <w:szCs w:val="24"/>
          <w:lang w:eastAsia="ru-RU"/>
        </w:rPr>
        <w:tab/>
        <w:t>д) ресурсное обеспечение Программы;</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xml:space="preserve">  </w:t>
      </w:r>
      <w:r w:rsidRPr="00897191">
        <w:rPr>
          <w:rFonts w:ascii="Arial" w:hAnsi="Arial" w:cs="Arial"/>
          <w:sz w:val="24"/>
          <w:szCs w:val="24"/>
          <w:lang w:eastAsia="ru-RU"/>
        </w:rPr>
        <w:tab/>
        <w:t>е) анализ рисков реализации муниципальной программы и описание мер управления рисками реализации Программы;</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ж) ожидаемые результаты реализации Программы.</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 xml:space="preserve">К содержанию разделов Программы предъявляются </w:t>
      </w:r>
      <w:hyperlink r:id="rId9" w:anchor="Par362" w:history="1">
        <w:r w:rsidRPr="00897191">
          <w:rPr>
            <w:rFonts w:ascii="Arial" w:hAnsi="Arial" w:cs="Arial"/>
            <w:sz w:val="24"/>
            <w:szCs w:val="24"/>
            <w:lang w:eastAsia="ru-RU"/>
          </w:rPr>
          <w:t>требования</w:t>
        </w:r>
      </w:hyperlink>
      <w:r w:rsidRPr="00897191">
        <w:rPr>
          <w:rFonts w:ascii="Arial" w:hAnsi="Arial" w:cs="Arial"/>
          <w:sz w:val="24"/>
          <w:szCs w:val="24"/>
          <w:lang w:eastAsia="ru-RU"/>
        </w:rPr>
        <w:t xml:space="preserve"> согласно Приложению № 3 к настоящему Порядку.</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4.3.3. Паспорт подпрограммы по форме согласно Приложению №4 к настоящему Порядку.</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4.3.4. Текстовую часть подпрограммы по следующим разделам:</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lastRenderedPageBreak/>
        <w:t xml:space="preserve">         </w:t>
      </w:r>
      <w:r w:rsidRPr="00897191">
        <w:rPr>
          <w:rFonts w:ascii="Arial" w:hAnsi="Arial" w:cs="Arial"/>
          <w:sz w:val="24"/>
          <w:szCs w:val="24"/>
          <w:lang w:eastAsia="ru-RU"/>
        </w:rPr>
        <w:tab/>
        <w:t>а) содержание проблемы и обоснование необходимости ее решения программными методами;</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xml:space="preserve">         </w:t>
      </w:r>
      <w:r w:rsidRPr="00897191">
        <w:rPr>
          <w:rFonts w:ascii="Arial" w:hAnsi="Arial" w:cs="Arial"/>
          <w:sz w:val="24"/>
          <w:szCs w:val="24"/>
          <w:lang w:eastAsia="ru-RU"/>
        </w:rPr>
        <w:tab/>
        <w:t>б) цель и задачи подпрограммы, показатели цели и задач подпрограммы сроки реализации подпрограммы;</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xml:space="preserve">       </w:t>
      </w:r>
      <w:r w:rsidRPr="00897191">
        <w:rPr>
          <w:rFonts w:ascii="Arial" w:hAnsi="Arial" w:cs="Arial"/>
          <w:sz w:val="24"/>
          <w:szCs w:val="24"/>
          <w:lang w:eastAsia="ru-RU"/>
        </w:rPr>
        <w:tab/>
        <w:t>в) ресурсное обеспечение подпрограммы;</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xml:space="preserve">         </w:t>
      </w:r>
      <w:r w:rsidRPr="00897191">
        <w:rPr>
          <w:rFonts w:ascii="Arial" w:hAnsi="Arial" w:cs="Arial"/>
          <w:sz w:val="24"/>
          <w:szCs w:val="24"/>
          <w:lang w:eastAsia="ru-RU"/>
        </w:rPr>
        <w:tab/>
        <w:t>г) ожидаемые результаты реализации подпрограммы.</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 xml:space="preserve">К содержанию разделов подпрограммы предъявляются </w:t>
      </w:r>
      <w:hyperlink r:id="rId10" w:anchor="Par362" w:history="1">
        <w:r w:rsidRPr="00897191">
          <w:rPr>
            <w:rFonts w:ascii="Arial" w:hAnsi="Arial" w:cs="Arial"/>
            <w:sz w:val="24"/>
            <w:szCs w:val="24"/>
            <w:lang w:eastAsia="ru-RU"/>
          </w:rPr>
          <w:t>требования</w:t>
        </w:r>
      </w:hyperlink>
      <w:r w:rsidRPr="00897191">
        <w:rPr>
          <w:rFonts w:ascii="Arial" w:hAnsi="Arial" w:cs="Arial"/>
          <w:sz w:val="24"/>
          <w:szCs w:val="24"/>
          <w:lang w:eastAsia="ru-RU"/>
        </w:rPr>
        <w:t xml:space="preserve"> согласно Приложению  № 3 к настоящему Порядку.</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 xml:space="preserve">4.3.5. Приложения к текстовой части Программы оформляется в соответствии с </w:t>
      </w:r>
      <w:hyperlink r:id="rId11" w:anchor="Par419" w:history="1">
        <w:r w:rsidRPr="00897191">
          <w:rPr>
            <w:rFonts w:ascii="Arial" w:hAnsi="Arial" w:cs="Arial"/>
            <w:sz w:val="24"/>
            <w:szCs w:val="24"/>
            <w:lang w:eastAsia="ru-RU"/>
          </w:rPr>
          <w:t>приложением  №</w:t>
        </w:r>
      </w:hyperlink>
      <w:r w:rsidRPr="00897191">
        <w:rPr>
          <w:rFonts w:ascii="Arial" w:hAnsi="Arial" w:cs="Arial"/>
          <w:sz w:val="24"/>
          <w:szCs w:val="24"/>
          <w:lang w:eastAsia="ru-RU"/>
        </w:rPr>
        <w:t xml:space="preserve"> 5 к настоящему Порядку.</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4.4. Целевые показатели цели Программы, задачи Программы, задач подпрограммы, определяющие степень их достижения, должны:</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отражать специфику развития конкретной области, проблем и основных задач, на решение которых направлена реализация Программы;</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иметь количественное значение;</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быть взаимосвязаны между собой и направлены на достижение цели Программы, задачи Программы, задачи подпрограммы соответственно.</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4.5. В перечень целевых показателей цели Программы, задач Программы, задач подпрограмм подлежат включению показатели, значения которых удовлетворяют следующему условию:</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рассчитываются по фактическим показателям в соответствии с рекомендациями ответственного исполнителя (соисполнителя, участника).</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4.6. В Программе должна быть обеспечена сопоставимость цели и задач Программы, цели и задач подпрограмм и их взаимная увязка с показателями цели Программы, задач Программы и задач подпрограмм.</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6C4FA3">
      <w:pPr>
        <w:pStyle w:val="a7"/>
        <w:jc w:val="center"/>
        <w:rPr>
          <w:rFonts w:ascii="Arial" w:hAnsi="Arial" w:cs="Arial"/>
          <w:bCs/>
          <w:sz w:val="24"/>
          <w:szCs w:val="24"/>
          <w:lang w:eastAsia="ru-RU"/>
        </w:rPr>
      </w:pPr>
      <w:r w:rsidRPr="00897191">
        <w:rPr>
          <w:rFonts w:ascii="Arial" w:hAnsi="Arial" w:cs="Arial"/>
          <w:bCs/>
          <w:sz w:val="24"/>
          <w:szCs w:val="24"/>
          <w:lang w:eastAsia="ru-RU"/>
        </w:rPr>
        <w:t>5. Согласование проекта Программы</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5.1. Проект Программы в указанной очередности подлежит обязательному согласованию с:</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участниками программы;</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главным специалистом (финансистом) администрации Нововладимировского сельского поселения Тбилисского района;</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5.2. В случае если проект Программы не согласован участниками, к нему также прилагаются замечания участников и (или) протоколы согласительных совещаний.</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5.3. Состав материалов, представляемых ответственным исполнителем с проектом Программы, включает:</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xml:space="preserve">          - проект </w:t>
      </w:r>
      <w:proofErr w:type="gramStart"/>
      <w:r w:rsidRPr="00897191">
        <w:rPr>
          <w:rFonts w:ascii="Arial" w:hAnsi="Arial" w:cs="Arial"/>
          <w:sz w:val="24"/>
          <w:szCs w:val="24"/>
          <w:lang w:eastAsia="ru-RU"/>
        </w:rPr>
        <w:t>постановления  администрации</w:t>
      </w:r>
      <w:proofErr w:type="gramEnd"/>
      <w:r w:rsidRPr="00897191">
        <w:rPr>
          <w:rFonts w:ascii="Arial" w:hAnsi="Arial" w:cs="Arial"/>
          <w:sz w:val="24"/>
          <w:szCs w:val="24"/>
          <w:lang w:eastAsia="ru-RU"/>
        </w:rPr>
        <w:t xml:space="preserve"> Нововладимировского сельского поселения Тбилисского района об утверждении Программы;</w:t>
      </w:r>
    </w:p>
    <w:p w:rsidR="008C7B7E" w:rsidRPr="00897191" w:rsidRDefault="008C7B7E" w:rsidP="007622FB">
      <w:pPr>
        <w:pStyle w:val="a7"/>
        <w:jc w:val="both"/>
        <w:rPr>
          <w:rFonts w:ascii="Arial" w:hAnsi="Arial" w:cs="Arial"/>
          <w:sz w:val="24"/>
          <w:szCs w:val="24"/>
          <w:lang w:eastAsia="ru-RU"/>
        </w:rPr>
      </w:pPr>
      <w:r w:rsidRPr="00897191">
        <w:rPr>
          <w:rFonts w:ascii="Arial" w:hAnsi="Arial" w:cs="Arial"/>
          <w:sz w:val="24"/>
          <w:szCs w:val="24"/>
          <w:lang w:eastAsia="ru-RU"/>
        </w:rPr>
        <w:t xml:space="preserve">         5.4. </w:t>
      </w:r>
      <w:proofErr w:type="gramStart"/>
      <w:r w:rsidRPr="00897191">
        <w:rPr>
          <w:rFonts w:ascii="Arial" w:hAnsi="Arial" w:cs="Arial"/>
          <w:sz w:val="24"/>
          <w:szCs w:val="24"/>
          <w:lang w:eastAsia="ru-RU"/>
        </w:rPr>
        <w:t>Администрация  Нововладимировского</w:t>
      </w:r>
      <w:proofErr w:type="gramEnd"/>
      <w:r w:rsidRPr="00897191">
        <w:rPr>
          <w:rFonts w:ascii="Arial" w:hAnsi="Arial" w:cs="Arial"/>
          <w:sz w:val="24"/>
          <w:szCs w:val="24"/>
          <w:lang w:eastAsia="ru-RU"/>
        </w:rPr>
        <w:t xml:space="preserve"> сельского поселения Тбилисского района оценивает проект Программы на предмет:</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соблюдения требований к содержанию Программы, установленных настоящим Порядком;</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соответствия цели и задач Программы, задач подпрограмм приоритетным целям (задачам) социально-экономического развития сельского поселения;</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соответствия основных мероприятий, входящих в состав Программы, заявленным целям, обоснованности и системности программных мероприятий;</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наличия количественных и (или) качественных показателей, характеризующих достижение цели и решение задач Программы (подпрограммы), взаимосвязанных между собой.</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5.5. Главный специалист (эксперт, финансист) администрации Нововладимировского сельского поселения Тбилисского района оценивает проект Программы на предмет:</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lastRenderedPageBreak/>
        <w:t>         - соответствия расходным обязательствам, в том числе по переданным государственным полномочиям;</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 анализа распределения объемов финансирования по подпрограммам и мероприятиям программы;</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соответствия объемов финансирования Программы, подпрограммы или основного мероприятия запланированным показателям цели Программы, задачи Программы, задачи подпрограммы соответственно.</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5.6. При наличии замечаний к Программе ответственный исполнитель обеспечивает доработку проекта Программы и повторно предоставляет его для согласования.</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5.7. Согласование проекта Программы осуществляется в сроки, предусмотренные графиком подготовки и рассмотрения материалов, необходимых для составления проекта бюджета.</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0403E5">
      <w:pPr>
        <w:pStyle w:val="a7"/>
        <w:jc w:val="center"/>
        <w:rPr>
          <w:rFonts w:ascii="Arial" w:hAnsi="Arial" w:cs="Arial"/>
          <w:bCs/>
          <w:sz w:val="24"/>
          <w:szCs w:val="24"/>
          <w:lang w:eastAsia="ru-RU"/>
        </w:rPr>
      </w:pPr>
      <w:r w:rsidRPr="00897191">
        <w:rPr>
          <w:rFonts w:ascii="Arial" w:hAnsi="Arial" w:cs="Arial"/>
          <w:bCs/>
          <w:sz w:val="24"/>
          <w:szCs w:val="24"/>
          <w:lang w:eastAsia="ru-RU"/>
        </w:rPr>
        <w:t>6. Утверждение Программы</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6.1. Программы, предлагаемые к реализации начиная с очередного финансового года, подлежат утверждению в срок до передачи проекта бюджета в Совет Нововладимировского сельского поселения Тбилисского района.</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6.2. Постановление Администрации Нововладимировского сельского поселения Тбилисского района об утверждении Программы (о внесении изменений в Программу) подлежит обязательному опубликованию (обнародованию) на официальном сайте Администрации Нововладимировского сельского поселения Тбилисского района в сети Интернет.</w:t>
      </w:r>
    </w:p>
    <w:p w:rsidR="008C7B7E" w:rsidRPr="00897191" w:rsidRDefault="008C7B7E" w:rsidP="002073D9">
      <w:pPr>
        <w:pStyle w:val="a7"/>
        <w:rPr>
          <w:rFonts w:ascii="Arial" w:hAnsi="Arial" w:cs="Arial"/>
          <w:b/>
          <w:bCs/>
          <w:sz w:val="24"/>
          <w:szCs w:val="24"/>
          <w:lang w:eastAsia="ru-RU"/>
        </w:rPr>
      </w:pPr>
      <w:r w:rsidRPr="00897191">
        <w:rPr>
          <w:rFonts w:ascii="Arial" w:hAnsi="Arial" w:cs="Arial"/>
          <w:b/>
          <w:bCs/>
          <w:sz w:val="24"/>
          <w:szCs w:val="24"/>
          <w:lang w:eastAsia="ru-RU"/>
        </w:rPr>
        <w:t> </w:t>
      </w:r>
    </w:p>
    <w:p w:rsidR="008C7B7E" w:rsidRPr="00897191" w:rsidRDefault="008C7B7E" w:rsidP="00245E22">
      <w:pPr>
        <w:pStyle w:val="a7"/>
        <w:jc w:val="center"/>
        <w:rPr>
          <w:rFonts w:ascii="Arial" w:hAnsi="Arial" w:cs="Arial"/>
          <w:bCs/>
          <w:sz w:val="24"/>
          <w:szCs w:val="24"/>
          <w:lang w:eastAsia="ru-RU"/>
        </w:rPr>
      </w:pPr>
      <w:r w:rsidRPr="00897191">
        <w:rPr>
          <w:rFonts w:ascii="Arial" w:hAnsi="Arial" w:cs="Arial"/>
          <w:bCs/>
          <w:sz w:val="24"/>
          <w:szCs w:val="24"/>
          <w:lang w:eastAsia="ru-RU"/>
        </w:rPr>
        <w:t>7. Финансирование Программы</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 xml:space="preserve">7.1. Утвержденная Программа реализуется за счет средств бюджета Нововладимировского сельского поселения в объемах, утвержденных решением Совета </w:t>
      </w:r>
      <w:proofErr w:type="gramStart"/>
      <w:r w:rsidRPr="00897191">
        <w:rPr>
          <w:rFonts w:ascii="Arial" w:hAnsi="Arial" w:cs="Arial"/>
          <w:sz w:val="24"/>
          <w:szCs w:val="24"/>
          <w:lang w:eastAsia="ru-RU"/>
        </w:rPr>
        <w:t>Нововладимировского  сельского</w:t>
      </w:r>
      <w:proofErr w:type="gramEnd"/>
      <w:r w:rsidRPr="00897191">
        <w:rPr>
          <w:rFonts w:ascii="Arial" w:hAnsi="Arial" w:cs="Arial"/>
          <w:sz w:val="24"/>
          <w:szCs w:val="24"/>
          <w:lang w:eastAsia="ru-RU"/>
        </w:rPr>
        <w:t xml:space="preserve"> поселения Тбилисского района о бюджете на очередной финансовый год по соответствующей каждой программе целевой статье расходов бюджета в соответствии с постановлениями Администрации Нововладимировского сельского поселения Тбилисского района, утвердившими муниципальные программы.</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7.2. В установленном порядке для решения задач Программы могут привлекаться средства федерального, краевого бюджетов и средства иных источников.</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7.3. К иным источникам, привлекаемым для финансирования Программ, относятся: собственные средства предприятий и организаций государственного и негосударственного секторов экономики, средства различных государственных и негосударственных фондов, общественных организаций и отдельных инвесторов, заинтересованных в реализации Программы (или ее отдельных мероприятий), внебюджетная деятельность учреждений.</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7.4. Порядок финансирования мероприятий Программы за счет средств иных источников определяется ГРБС и оформляется соответствующим соглашением (договором). Ответственный исполнитель с учетом хода реализации Программы и оценки эффективности её реализации в текущем году уточняет объем средств, необходимых для финансирования Программы в очередном финансовом году и плановом периоде.</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7.5. Объем бюджетных ассигнований подлежит ежегодному уточнению при формировании проекта бюджета Нововладимировского сельского поселения Тбилисского района на соответствующий финансовый год и плановый период и может быть скорректирован в процессе исполнения бюджета поселения в установленном порядке.</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lastRenderedPageBreak/>
        <w:t>7.6. При сокращении объемов бюджетного финансирования мероприятий Программы по сравнению с утвержденными Программой объёмами, ответственный исполнитель разрабатывает дополнительные меры по привлечению иных источников для реализации мероприятий Программы в установленные сроки.</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7.7. В случае отсутствия финансовых средств для дальнейшей реализации мероприятий ответственный исполнитель вносит предложения о приостановке реализации Программы.</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245E22">
      <w:pPr>
        <w:pStyle w:val="a7"/>
        <w:jc w:val="center"/>
        <w:rPr>
          <w:rFonts w:ascii="Arial" w:hAnsi="Arial" w:cs="Arial"/>
          <w:bCs/>
          <w:sz w:val="24"/>
          <w:szCs w:val="24"/>
          <w:lang w:eastAsia="ru-RU"/>
        </w:rPr>
      </w:pPr>
      <w:r w:rsidRPr="00897191">
        <w:rPr>
          <w:rFonts w:ascii="Arial" w:hAnsi="Arial" w:cs="Arial"/>
          <w:bCs/>
          <w:sz w:val="24"/>
          <w:szCs w:val="24"/>
          <w:lang w:eastAsia="ru-RU"/>
        </w:rPr>
        <w:t>8. Управление, реализация и контроль за ходом реализации</w:t>
      </w:r>
    </w:p>
    <w:p w:rsidR="008C7B7E" w:rsidRPr="00897191" w:rsidRDefault="008C7B7E" w:rsidP="00245E22">
      <w:pPr>
        <w:pStyle w:val="a7"/>
        <w:jc w:val="center"/>
        <w:rPr>
          <w:rFonts w:ascii="Arial" w:hAnsi="Arial" w:cs="Arial"/>
          <w:bCs/>
          <w:sz w:val="24"/>
          <w:szCs w:val="24"/>
          <w:lang w:eastAsia="ru-RU"/>
        </w:rPr>
      </w:pPr>
      <w:r w:rsidRPr="00897191">
        <w:rPr>
          <w:rFonts w:ascii="Arial" w:hAnsi="Arial" w:cs="Arial"/>
          <w:bCs/>
          <w:sz w:val="24"/>
          <w:szCs w:val="24"/>
          <w:lang w:eastAsia="ru-RU"/>
        </w:rPr>
        <w:t>Программы</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8.1. Текущее управление реализацией Программы осуществляется ответственным исполнителем.</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8.2. В процессе реализации Программы ответственный исполнитель вправе принимать решения о внесении изменений в Программу.</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8.3. Ответственный исполнитель с учетом выделяемых на реализацию Программы финансовых средств ежегодно уточняет целевые показатели, перечень мероприятий и значения их показателей.</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8.4. Ответственный исполнитель:</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формирует перечень показателей цели Программы и их значения, перечень подпрограмм, определяет перечень задач Программы;</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осуществляет контроль и координацию деятельности участников по реализации Программы;</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обеспечивает размещение Программы и годового отчета о реализации Программы на официальном сайте Администрации Нововладимировского сельского поселения Тбилисского района в сети Интернет;</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принимает решение о внесении изменений в Программу, обеспечивает разработку проектов изменений в Программу, их согласование и направление проекта постановления о внесении изменений в Программу в установленном порядке главе Нововладимировского сельского поселения Тбилисского района;</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вправе запрашивать у участников Программы сведения, необходимые для подготовки информации о ходе реализации Программы и информации, необходимой для оценки эффективности реализации Программы;</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подготавливает установленную отчетность о реализации Программ;</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проводит оценку эффективности Программы;</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разрабатывает меры по привлечению средств из краевого бюджета и иных источников в соответствии с законодательством для реализации мероприятий муниципальной программы.</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8.5. Участник муниципальной программы:</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осуществляет разработку и реализацию основных мероприятий, их согласование с ответственным исполнителем Программы;</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несет ответственность за достижение целевых показателей основных мероприятий;</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формирует предложения по внесению изменений в Программу, направляет их ответственному исполнителю Программы;</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разрабатывает и представляет ответственному исполнителю Программы информацию по реализации основных мероприятий.</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8.6. Ответственный исполнитель и участник каждый в своей части несут ответственность за:</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xml:space="preserve">         </w:t>
      </w:r>
      <w:r w:rsidRPr="00897191">
        <w:rPr>
          <w:rFonts w:ascii="Arial" w:hAnsi="Arial" w:cs="Arial"/>
          <w:sz w:val="24"/>
          <w:szCs w:val="24"/>
          <w:lang w:eastAsia="ru-RU"/>
        </w:rPr>
        <w:tab/>
        <w:t>- своевременное и эффективное использование бюджетных средств;</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  качественное выполнение реализуемых мероприятий Программы;</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t xml:space="preserve">         </w:t>
      </w:r>
      <w:r w:rsidRPr="00897191">
        <w:rPr>
          <w:rFonts w:ascii="Arial" w:hAnsi="Arial" w:cs="Arial"/>
          <w:sz w:val="24"/>
          <w:szCs w:val="24"/>
          <w:lang w:eastAsia="ru-RU"/>
        </w:rPr>
        <w:tab/>
        <w:t>- достижение показателей результатов реализации Программы, как по годам ее реализации, так и в целом за весь период реализации Программы;</w:t>
      </w:r>
    </w:p>
    <w:p w:rsidR="008C7B7E" w:rsidRPr="00897191" w:rsidRDefault="008C7B7E" w:rsidP="00080203">
      <w:pPr>
        <w:pStyle w:val="a7"/>
        <w:jc w:val="both"/>
        <w:rPr>
          <w:rFonts w:ascii="Arial" w:hAnsi="Arial" w:cs="Arial"/>
          <w:sz w:val="24"/>
          <w:szCs w:val="24"/>
          <w:lang w:eastAsia="ru-RU"/>
        </w:rPr>
      </w:pPr>
      <w:r w:rsidRPr="00897191">
        <w:rPr>
          <w:rFonts w:ascii="Arial" w:hAnsi="Arial" w:cs="Arial"/>
          <w:sz w:val="24"/>
          <w:szCs w:val="24"/>
          <w:lang w:eastAsia="ru-RU"/>
        </w:rPr>
        <w:lastRenderedPageBreak/>
        <w:t xml:space="preserve">         </w:t>
      </w:r>
      <w:r w:rsidRPr="00897191">
        <w:rPr>
          <w:rFonts w:ascii="Arial" w:hAnsi="Arial" w:cs="Arial"/>
          <w:sz w:val="24"/>
          <w:szCs w:val="24"/>
          <w:lang w:eastAsia="ru-RU"/>
        </w:rPr>
        <w:tab/>
        <w:t>- соблюдение сроков предоставления и качества подготовки отчетности о реализации Программы.</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EE5E62">
      <w:pPr>
        <w:pStyle w:val="a7"/>
        <w:jc w:val="center"/>
        <w:rPr>
          <w:rFonts w:ascii="Arial" w:hAnsi="Arial" w:cs="Arial"/>
          <w:bCs/>
          <w:sz w:val="24"/>
          <w:szCs w:val="24"/>
          <w:lang w:eastAsia="ru-RU"/>
        </w:rPr>
      </w:pPr>
      <w:r w:rsidRPr="00897191">
        <w:rPr>
          <w:rFonts w:ascii="Arial" w:hAnsi="Arial" w:cs="Arial"/>
          <w:bCs/>
          <w:sz w:val="24"/>
          <w:szCs w:val="24"/>
          <w:lang w:eastAsia="ru-RU"/>
        </w:rPr>
        <w:t>9. Мониторинг, составление отчетности</w:t>
      </w:r>
    </w:p>
    <w:p w:rsidR="008C7B7E" w:rsidRPr="00897191" w:rsidRDefault="008C7B7E" w:rsidP="00EE5E62">
      <w:pPr>
        <w:pStyle w:val="a7"/>
        <w:jc w:val="center"/>
        <w:rPr>
          <w:rFonts w:ascii="Arial" w:hAnsi="Arial" w:cs="Arial"/>
          <w:bCs/>
          <w:sz w:val="24"/>
          <w:szCs w:val="24"/>
          <w:lang w:eastAsia="ru-RU"/>
        </w:rPr>
      </w:pPr>
      <w:r w:rsidRPr="00897191">
        <w:rPr>
          <w:rFonts w:ascii="Arial" w:hAnsi="Arial" w:cs="Arial"/>
          <w:bCs/>
          <w:sz w:val="24"/>
          <w:szCs w:val="24"/>
          <w:lang w:eastAsia="ru-RU"/>
        </w:rPr>
        <w:t>о ходе реализации муниципальных программ</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 xml:space="preserve">9.1. Ответственные исполнители для проведения текущего мониторинга реализации программы осуществляют сбор информации об исполнении программы и предоставляют его главному специалисту (финансисту) администрации Нововладимировского сельского поселения Тбилисского района по итогам 1 полугодия до 25 июля отчетного года и по итогам года </w:t>
      </w:r>
      <w:proofErr w:type="gramStart"/>
      <w:r w:rsidRPr="00897191">
        <w:rPr>
          <w:rFonts w:ascii="Arial" w:hAnsi="Arial" w:cs="Arial"/>
          <w:sz w:val="24"/>
          <w:szCs w:val="24"/>
          <w:lang w:eastAsia="ru-RU"/>
        </w:rPr>
        <w:t>до 1 марта</w:t>
      </w:r>
      <w:proofErr w:type="gramEnd"/>
      <w:r w:rsidRPr="00897191">
        <w:rPr>
          <w:rFonts w:ascii="Arial" w:hAnsi="Arial" w:cs="Arial"/>
          <w:sz w:val="24"/>
          <w:szCs w:val="24"/>
          <w:lang w:eastAsia="ru-RU"/>
        </w:rPr>
        <w:t xml:space="preserve"> следующего за отчетным.</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 xml:space="preserve">9.2. Пакет документов представляется в электронном виде и на бумажном носителе и должен содержать </w:t>
      </w:r>
      <w:hyperlink r:id="rId12" w:anchor="Par493" w:history="1">
        <w:r w:rsidRPr="00897191">
          <w:rPr>
            <w:rFonts w:ascii="Arial" w:hAnsi="Arial" w:cs="Arial"/>
            <w:sz w:val="24"/>
            <w:szCs w:val="24"/>
            <w:lang w:eastAsia="ru-RU"/>
          </w:rPr>
          <w:t>отчет</w:t>
        </w:r>
      </w:hyperlink>
      <w:r w:rsidRPr="00897191">
        <w:rPr>
          <w:rFonts w:ascii="Arial" w:hAnsi="Arial" w:cs="Arial"/>
          <w:sz w:val="24"/>
          <w:szCs w:val="24"/>
          <w:lang w:eastAsia="ru-RU"/>
        </w:rPr>
        <w:t xml:space="preserve"> (1 полугодие или год) о реализации Программы по формам Приложения 6 к настоящему Порядку;</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9.3. Ответственные исполнители дополнительно представляют оценку эффективности использования бюджетных средств на реализацию Программы по итогам отчетного года по установленной форме.</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9.4. По Программе, срок реализации которой завершается в отчетном году, ответственный исполнитель подготавливает отчет о выполнении Программы и отчет об эффективности использования финансовых средств за весь период ее реализации.</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9.5. Отчет должен включать информацию о результатах реализации Программы за истекший год и за весь период реализации Программы, включая оценку значений целевых показателей.</w:t>
      </w:r>
    </w:p>
    <w:p w:rsidR="008C7B7E" w:rsidRPr="00897191" w:rsidRDefault="008C7B7E" w:rsidP="00080203">
      <w:pPr>
        <w:pStyle w:val="a7"/>
        <w:ind w:firstLine="708"/>
        <w:jc w:val="both"/>
        <w:rPr>
          <w:rFonts w:ascii="Arial" w:hAnsi="Arial" w:cs="Arial"/>
          <w:sz w:val="24"/>
          <w:szCs w:val="24"/>
          <w:lang w:eastAsia="ru-RU"/>
        </w:rPr>
      </w:pPr>
      <w:r w:rsidRPr="00897191">
        <w:rPr>
          <w:rFonts w:ascii="Arial" w:hAnsi="Arial" w:cs="Arial"/>
          <w:sz w:val="24"/>
          <w:szCs w:val="24"/>
          <w:lang w:eastAsia="ru-RU"/>
        </w:rPr>
        <w:t>9.6. Отчет о результатах реализации программы подлежит опубликованию (обнародованию) на официальном сайте сельского поселения в сети Интернет.</w:t>
      </w:r>
    </w:p>
    <w:p w:rsidR="008C7B7E" w:rsidRPr="00897191" w:rsidRDefault="008C7B7E" w:rsidP="002073D9">
      <w:pPr>
        <w:pStyle w:val="a7"/>
        <w:rPr>
          <w:rFonts w:ascii="Arial" w:hAnsi="Arial" w:cs="Arial"/>
          <w:sz w:val="24"/>
          <w:szCs w:val="24"/>
          <w:lang w:eastAsia="ru-RU"/>
        </w:rPr>
      </w:pPr>
    </w:p>
    <w:p w:rsidR="008C7B7E" w:rsidRPr="00897191" w:rsidRDefault="008C7B7E" w:rsidP="002073D9">
      <w:pPr>
        <w:pStyle w:val="a7"/>
        <w:rPr>
          <w:rFonts w:ascii="Arial" w:hAnsi="Arial" w:cs="Arial"/>
          <w:sz w:val="24"/>
          <w:szCs w:val="24"/>
          <w:lang w:eastAsia="ru-RU"/>
        </w:rPr>
      </w:pP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xml:space="preserve">Глава Нововладимировского сельского </w:t>
      </w:r>
    </w:p>
    <w:p w:rsid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поселения Тбилисского района</w:t>
      </w:r>
    </w:p>
    <w:p w:rsidR="00897191" w:rsidRDefault="00897191" w:rsidP="00897191">
      <w:pPr>
        <w:pStyle w:val="a7"/>
        <w:rPr>
          <w:rFonts w:ascii="Arial" w:hAnsi="Arial" w:cs="Arial"/>
          <w:sz w:val="24"/>
          <w:szCs w:val="24"/>
          <w:lang w:eastAsia="ru-RU"/>
        </w:rPr>
      </w:pPr>
      <w:r>
        <w:rPr>
          <w:rFonts w:ascii="Arial" w:hAnsi="Arial" w:cs="Arial"/>
          <w:sz w:val="24"/>
          <w:szCs w:val="24"/>
          <w:lang w:eastAsia="ru-RU"/>
        </w:rPr>
        <w:t xml:space="preserve"> А.Н. Стойки</w:t>
      </w:r>
    </w:p>
    <w:p w:rsidR="00897191" w:rsidRDefault="00897191" w:rsidP="00897191">
      <w:pPr>
        <w:pStyle w:val="a7"/>
        <w:rPr>
          <w:rFonts w:ascii="Arial" w:hAnsi="Arial" w:cs="Arial"/>
          <w:sz w:val="24"/>
          <w:szCs w:val="24"/>
          <w:lang w:eastAsia="ru-RU"/>
        </w:rPr>
      </w:pP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ПРИЛОЖЕНИЕ № 1</w:t>
      </w: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к Порядку разработки и реализации</w:t>
      </w: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 xml:space="preserve">муниципальных программ </w:t>
      </w: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 xml:space="preserve">Нововладимировского сельского поселения </w:t>
      </w: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Тбилисского района</w:t>
      </w:r>
    </w:p>
    <w:p w:rsidR="008C7B7E" w:rsidRPr="00897191" w:rsidRDefault="008C7B7E" w:rsidP="002073D9">
      <w:pPr>
        <w:pStyle w:val="a7"/>
        <w:rPr>
          <w:rFonts w:ascii="Arial" w:hAnsi="Arial" w:cs="Arial"/>
          <w:sz w:val="24"/>
          <w:szCs w:val="24"/>
          <w:lang w:eastAsia="ru-RU"/>
        </w:rPr>
      </w:pPr>
      <w:r w:rsidRPr="00897191">
        <w:rPr>
          <w:rFonts w:ascii="Arial" w:hAnsi="Arial" w:cs="Arial"/>
          <w:b/>
          <w:bCs/>
          <w:sz w:val="24"/>
          <w:szCs w:val="24"/>
          <w:lang w:eastAsia="ru-RU"/>
        </w:rPr>
        <w:t> </w:t>
      </w:r>
    </w:p>
    <w:p w:rsidR="008C7B7E" w:rsidRPr="00897191" w:rsidRDefault="008C7B7E" w:rsidP="002073D9">
      <w:pPr>
        <w:pStyle w:val="a7"/>
        <w:rPr>
          <w:rFonts w:ascii="Arial" w:hAnsi="Arial" w:cs="Arial"/>
          <w:sz w:val="24"/>
          <w:szCs w:val="24"/>
          <w:lang w:eastAsia="ru-RU"/>
        </w:rPr>
      </w:pPr>
      <w:r w:rsidRPr="00897191">
        <w:rPr>
          <w:rFonts w:ascii="Arial" w:hAnsi="Arial" w:cs="Arial"/>
          <w:b/>
          <w:bCs/>
          <w:sz w:val="24"/>
          <w:szCs w:val="24"/>
          <w:lang w:eastAsia="ru-RU"/>
        </w:rPr>
        <w:t> </w:t>
      </w:r>
    </w:p>
    <w:p w:rsidR="008C7B7E" w:rsidRPr="00897191" w:rsidRDefault="008C7B7E" w:rsidP="00EE5E62">
      <w:pPr>
        <w:pStyle w:val="a7"/>
        <w:jc w:val="center"/>
        <w:rPr>
          <w:rFonts w:ascii="Arial" w:hAnsi="Arial" w:cs="Arial"/>
          <w:sz w:val="24"/>
          <w:szCs w:val="24"/>
          <w:lang w:eastAsia="ru-RU"/>
        </w:rPr>
      </w:pPr>
      <w:r w:rsidRPr="00897191">
        <w:rPr>
          <w:rFonts w:ascii="Arial" w:hAnsi="Arial" w:cs="Arial"/>
          <w:b/>
          <w:bCs/>
          <w:sz w:val="24"/>
          <w:szCs w:val="24"/>
          <w:lang w:eastAsia="ru-RU"/>
        </w:rPr>
        <w:t>ПЕРЕЧЕНЬ</w:t>
      </w:r>
    </w:p>
    <w:p w:rsidR="008C7B7E" w:rsidRPr="00897191" w:rsidRDefault="008C7B7E" w:rsidP="00EE5E62">
      <w:pPr>
        <w:pStyle w:val="a7"/>
        <w:jc w:val="center"/>
        <w:rPr>
          <w:rFonts w:ascii="Arial" w:hAnsi="Arial" w:cs="Arial"/>
          <w:sz w:val="24"/>
          <w:szCs w:val="24"/>
          <w:lang w:eastAsia="ru-RU"/>
        </w:rPr>
      </w:pPr>
      <w:r w:rsidRPr="00897191">
        <w:rPr>
          <w:rFonts w:ascii="Arial" w:hAnsi="Arial" w:cs="Arial"/>
          <w:b/>
          <w:bCs/>
          <w:sz w:val="24"/>
          <w:szCs w:val="24"/>
          <w:lang w:eastAsia="ru-RU"/>
        </w:rPr>
        <w:t>муниципальных программ</w:t>
      </w:r>
    </w:p>
    <w:p w:rsidR="008C7B7E" w:rsidRPr="00897191" w:rsidRDefault="008C7B7E" w:rsidP="00EE5E62">
      <w:pPr>
        <w:pStyle w:val="a7"/>
        <w:jc w:val="center"/>
        <w:rPr>
          <w:rFonts w:ascii="Arial" w:hAnsi="Arial" w:cs="Arial"/>
          <w:b/>
          <w:bCs/>
          <w:sz w:val="24"/>
          <w:szCs w:val="24"/>
          <w:lang w:eastAsia="ru-RU"/>
        </w:rPr>
      </w:pPr>
      <w:r w:rsidRPr="00897191">
        <w:rPr>
          <w:rFonts w:ascii="Arial" w:hAnsi="Arial" w:cs="Arial"/>
          <w:b/>
          <w:bCs/>
          <w:sz w:val="24"/>
          <w:szCs w:val="24"/>
          <w:lang w:eastAsia="ru-RU"/>
        </w:rPr>
        <w:t>Нововладимировского сельского поселения</w:t>
      </w:r>
    </w:p>
    <w:p w:rsidR="008C7B7E" w:rsidRPr="00897191" w:rsidRDefault="008C7B7E" w:rsidP="00EE5E62">
      <w:pPr>
        <w:pStyle w:val="a7"/>
        <w:jc w:val="center"/>
        <w:rPr>
          <w:rFonts w:ascii="Arial" w:hAnsi="Arial" w:cs="Arial"/>
          <w:sz w:val="24"/>
          <w:szCs w:val="24"/>
          <w:lang w:eastAsia="ru-RU"/>
        </w:rPr>
      </w:pPr>
      <w:r w:rsidRPr="00897191">
        <w:rPr>
          <w:rFonts w:ascii="Arial" w:hAnsi="Arial" w:cs="Arial"/>
          <w:b/>
          <w:bCs/>
          <w:sz w:val="24"/>
          <w:szCs w:val="24"/>
          <w:lang w:eastAsia="ru-RU"/>
        </w:rPr>
        <w:t>Тбилисского района</w:t>
      </w:r>
    </w:p>
    <w:p w:rsidR="008C7B7E" w:rsidRPr="00897191" w:rsidRDefault="008C7B7E" w:rsidP="00EE5E62">
      <w:pPr>
        <w:pStyle w:val="a7"/>
        <w:jc w:val="center"/>
        <w:rPr>
          <w:rFonts w:ascii="Arial" w:hAnsi="Arial" w:cs="Arial"/>
          <w:sz w:val="24"/>
          <w:szCs w:val="24"/>
          <w:lang w:eastAsia="ru-RU"/>
        </w:rPr>
      </w:pPr>
    </w:p>
    <w:tbl>
      <w:tblPr>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93"/>
        <w:gridCol w:w="5352"/>
        <w:gridCol w:w="1783"/>
        <w:gridCol w:w="1783"/>
      </w:tblGrid>
      <w:tr w:rsidR="008C7B7E" w:rsidRPr="00897191" w:rsidTr="002073D9">
        <w:trPr>
          <w:tblCellSpacing w:w="0" w:type="dxa"/>
        </w:trPr>
        <w:tc>
          <w:tcPr>
            <w:tcW w:w="400" w:type="pct"/>
            <w:tcBorders>
              <w:top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27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Наименование муниципальной программы</w:t>
            </w:r>
          </w:p>
        </w:tc>
        <w:tc>
          <w:tcPr>
            <w:tcW w:w="9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Наименование цели муниципальной программы</w:t>
            </w:r>
          </w:p>
        </w:tc>
        <w:tc>
          <w:tcPr>
            <w:tcW w:w="900" w:type="pct"/>
            <w:tcBorders>
              <w:top w:val="outset" w:sz="6" w:space="0" w:color="auto"/>
              <w:left w:val="outset" w:sz="6" w:space="0" w:color="auto"/>
              <w:bottom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Наименование ответственного исполнителя муниципальной программы</w:t>
            </w:r>
          </w:p>
        </w:tc>
      </w:tr>
      <w:tr w:rsidR="008C7B7E" w:rsidRPr="00897191" w:rsidTr="002073D9">
        <w:trPr>
          <w:tblCellSpacing w:w="0" w:type="dxa"/>
        </w:trPr>
        <w:tc>
          <w:tcPr>
            <w:tcW w:w="400" w:type="pct"/>
            <w:tcBorders>
              <w:top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7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900" w:type="pct"/>
            <w:tcBorders>
              <w:top w:val="outset" w:sz="6" w:space="0" w:color="auto"/>
              <w:left w:val="outset" w:sz="6" w:space="0" w:color="auto"/>
              <w:bottom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2073D9">
        <w:trPr>
          <w:tblCellSpacing w:w="0" w:type="dxa"/>
        </w:trPr>
        <w:tc>
          <w:tcPr>
            <w:tcW w:w="400" w:type="pct"/>
            <w:tcBorders>
              <w:top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7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900" w:type="pct"/>
            <w:tcBorders>
              <w:top w:val="outset" w:sz="6" w:space="0" w:color="auto"/>
              <w:left w:val="outset" w:sz="6" w:space="0" w:color="auto"/>
              <w:bottom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2073D9">
        <w:trPr>
          <w:tblCellSpacing w:w="0" w:type="dxa"/>
        </w:trPr>
        <w:tc>
          <w:tcPr>
            <w:tcW w:w="400" w:type="pct"/>
            <w:tcBorders>
              <w:top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7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900" w:type="pct"/>
            <w:tcBorders>
              <w:top w:val="outset" w:sz="6" w:space="0" w:color="auto"/>
              <w:left w:val="outset" w:sz="6" w:space="0" w:color="auto"/>
              <w:bottom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bl>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lastRenderedPageBreak/>
        <w:t> ПРИЛОЖЕНИЕ № 2</w:t>
      </w:r>
    </w:p>
    <w:p w:rsidR="008C7B7E" w:rsidRPr="00897191" w:rsidRDefault="008C7B7E" w:rsidP="00EE5E62">
      <w:pPr>
        <w:pStyle w:val="a7"/>
        <w:jc w:val="right"/>
        <w:rPr>
          <w:rFonts w:ascii="Arial" w:hAnsi="Arial" w:cs="Arial"/>
          <w:sz w:val="24"/>
          <w:szCs w:val="24"/>
          <w:lang w:eastAsia="ru-RU"/>
        </w:rPr>
      </w:pP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к Порядку разработки и реализации</w:t>
      </w: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 xml:space="preserve">муниципальных </w:t>
      </w:r>
      <w:proofErr w:type="gramStart"/>
      <w:r w:rsidRPr="00897191">
        <w:rPr>
          <w:rFonts w:ascii="Arial" w:hAnsi="Arial" w:cs="Arial"/>
          <w:sz w:val="24"/>
          <w:szCs w:val="24"/>
          <w:lang w:eastAsia="ru-RU"/>
        </w:rPr>
        <w:t>программ  Нововладимировского</w:t>
      </w:r>
      <w:proofErr w:type="gramEnd"/>
      <w:r w:rsidRPr="00897191">
        <w:rPr>
          <w:rFonts w:ascii="Arial" w:hAnsi="Arial" w:cs="Arial"/>
          <w:sz w:val="24"/>
          <w:szCs w:val="24"/>
          <w:lang w:eastAsia="ru-RU"/>
        </w:rPr>
        <w:t xml:space="preserve"> </w:t>
      </w: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сельского поселения Тбилисского района </w:t>
      </w:r>
    </w:p>
    <w:p w:rsidR="008C7B7E" w:rsidRPr="00897191" w:rsidRDefault="008C7B7E" w:rsidP="002073D9">
      <w:pPr>
        <w:pStyle w:val="a7"/>
        <w:rPr>
          <w:rFonts w:ascii="Arial" w:hAnsi="Arial" w:cs="Arial"/>
          <w:b/>
          <w:bCs/>
          <w:sz w:val="24"/>
          <w:szCs w:val="24"/>
          <w:lang w:eastAsia="ru-RU"/>
        </w:rPr>
      </w:pPr>
    </w:p>
    <w:p w:rsidR="008C7B7E" w:rsidRPr="00897191" w:rsidRDefault="008C7B7E" w:rsidP="002073D9">
      <w:pPr>
        <w:pStyle w:val="a7"/>
        <w:rPr>
          <w:rFonts w:ascii="Arial" w:hAnsi="Arial" w:cs="Arial"/>
          <w:b/>
          <w:bCs/>
          <w:sz w:val="24"/>
          <w:szCs w:val="24"/>
          <w:lang w:eastAsia="ru-RU"/>
        </w:rPr>
      </w:pPr>
    </w:p>
    <w:p w:rsidR="008C7B7E" w:rsidRPr="00897191" w:rsidRDefault="008C7B7E" w:rsidP="00EE0090">
      <w:pPr>
        <w:pStyle w:val="a7"/>
        <w:pBdr>
          <w:top w:val="single" w:sz="4" w:space="1" w:color="auto"/>
          <w:left w:val="single" w:sz="4" w:space="4" w:color="auto"/>
          <w:bottom w:val="single" w:sz="4" w:space="1" w:color="auto"/>
          <w:right w:val="single" w:sz="4" w:space="4" w:color="auto"/>
        </w:pBdr>
        <w:jc w:val="center"/>
        <w:rPr>
          <w:rFonts w:ascii="Arial" w:hAnsi="Arial" w:cs="Arial"/>
          <w:sz w:val="24"/>
          <w:szCs w:val="24"/>
          <w:lang w:eastAsia="ru-RU"/>
        </w:rPr>
      </w:pPr>
      <w:r w:rsidRPr="00897191">
        <w:rPr>
          <w:rFonts w:ascii="Arial" w:hAnsi="Arial" w:cs="Arial"/>
          <w:bCs/>
          <w:sz w:val="24"/>
          <w:szCs w:val="24"/>
          <w:lang w:eastAsia="ru-RU"/>
        </w:rPr>
        <w:t>Паспорт</w:t>
      </w:r>
    </w:p>
    <w:p w:rsidR="008C7B7E" w:rsidRPr="00897191" w:rsidRDefault="008C7B7E" w:rsidP="00EE0090">
      <w:pPr>
        <w:pStyle w:val="a7"/>
        <w:pBdr>
          <w:top w:val="single" w:sz="4" w:space="1" w:color="auto"/>
          <w:left w:val="single" w:sz="4" w:space="4" w:color="auto"/>
          <w:bottom w:val="single" w:sz="4" w:space="1" w:color="auto"/>
          <w:right w:val="single" w:sz="4" w:space="4" w:color="auto"/>
        </w:pBdr>
        <w:jc w:val="center"/>
        <w:rPr>
          <w:rFonts w:ascii="Arial" w:hAnsi="Arial" w:cs="Arial"/>
          <w:sz w:val="24"/>
          <w:szCs w:val="24"/>
          <w:lang w:eastAsia="ru-RU"/>
        </w:rPr>
      </w:pPr>
      <w:r w:rsidRPr="00897191">
        <w:rPr>
          <w:rFonts w:ascii="Arial" w:hAnsi="Arial" w:cs="Arial"/>
          <w:bCs/>
          <w:sz w:val="24"/>
          <w:szCs w:val="24"/>
          <w:lang w:eastAsia="ru-RU"/>
        </w:rPr>
        <w:t>муниципальной программы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980"/>
        <w:gridCol w:w="1680"/>
        <w:gridCol w:w="1107"/>
        <w:gridCol w:w="1344"/>
        <w:gridCol w:w="1344"/>
        <w:gridCol w:w="1344"/>
      </w:tblGrid>
      <w:tr w:rsidR="008C7B7E" w:rsidRPr="00897191" w:rsidTr="00897191">
        <w:trPr>
          <w:tblCellSpacing w:w="0" w:type="dxa"/>
        </w:trPr>
        <w:tc>
          <w:tcPr>
            <w:tcW w:w="2980"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Наименование муниципальной программы</w:t>
            </w:r>
          </w:p>
        </w:tc>
        <w:tc>
          <w:tcPr>
            <w:tcW w:w="6819" w:type="dxa"/>
            <w:gridSpan w:val="5"/>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97191">
        <w:trPr>
          <w:tblCellSpacing w:w="0" w:type="dxa"/>
        </w:trPr>
        <w:tc>
          <w:tcPr>
            <w:tcW w:w="2980"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Ответственный исполнитель муниципальной программы</w:t>
            </w:r>
          </w:p>
        </w:tc>
        <w:tc>
          <w:tcPr>
            <w:tcW w:w="6819" w:type="dxa"/>
            <w:gridSpan w:val="5"/>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97191">
        <w:trPr>
          <w:tblCellSpacing w:w="0" w:type="dxa"/>
        </w:trPr>
        <w:tc>
          <w:tcPr>
            <w:tcW w:w="2980"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Соисполнители муниципальной программы</w:t>
            </w:r>
          </w:p>
        </w:tc>
        <w:tc>
          <w:tcPr>
            <w:tcW w:w="6819" w:type="dxa"/>
            <w:gridSpan w:val="5"/>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97191">
        <w:trPr>
          <w:tblCellSpacing w:w="0" w:type="dxa"/>
        </w:trPr>
        <w:tc>
          <w:tcPr>
            <w:tcW w:w="2980"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Участники муниципальной программы</w:t>
            </w:r>
          </w:p>
        </w:tc>
        <w:tc>
          <w:tcPr>
            <w:tcW w:w="6819" w:type="dxa"/>
            <w:gridSpan w:val="5"/>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97191">
        <w:trPr>
          <w:tblCellSpacing w:w="0" w:type="dxa"/>
        </w:trPr>
        <w:tc>
          <w:tcPr>
            <w:tcW w:w="2980"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Цель муниципальной программы</w:t>
            </w:r>
          </w:p>
        </w:tc>
        <w:tc>
          <w:tcPr>
            <w:tcW w:w="6819" w:type="dxa"/>
            <w:gridSpan w:val="5"/>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97191">
        <w:trPr>
          <w:tblCellSpacing w:w="0" w:type="dxa"/>
        </w:trPr>
        <w:tc>
          <w:tcPr>
            <w:tcW w:w="2980"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Задачи муниципальной программы</w:t>
            </w:r>
          </w:p>
        </w:tc>
        <w:tc>
          <w:tcPr>
            <w:tcW w:w="6819" w:type="dxa"/>
            <w:gridSpan w:val="5"/>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Задача 1.</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Задача n.</w:t>
            </w:r>
          </w:p>
        </w:tc>
      </w:tr>
      <w:tr w:rsidR="008C7B7E" w:rsidRPr="00897191" w:rsidTr="00897191">
        <w:trPr>
          <w:tblCellSpacing w:w="0" w:type="dxa"/>
        </w:trPr>
        <w:tc>
          <w:tcPr>
            <w:tcW w:w="2980"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Целевые показатели цели муниципальной программы</w:t>
            </w:r>
          </w:p>
        </w:tc>
        <w:tc>
          <w:tcPr>
            <w:tcW w:w="6819" w:type="dxa"/>
            <w:gridSpan w:val="5"/>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Показатель 1 (ед. изм.).</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Показатель k (ед. изм.).</w:t>
            </w:r>
          </w:p>
        </w:tc>
      </w:tr>
      <w:tr w:rsidR="008C7B7E" w:rsidRPr="00897191" w:rsidTr="00897191">
        <w:trPr>
          <w:tblCellSpacing w:w="0" w:type="dxa"/>
        </w:trPr>
        <w:tc>
          <w:tcPr>
            <w:tcW w:w="2980"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Подпрограммы муниципальной программы</w:t>
            </w:r>
          </w:p>
        </w:tc>
        <w:tc>
          <w:tcPr>
            <w:tcW w:w="6819" w:type="dxa"/>
            <w:gridSpan w:val="5"/>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97191">
        <w:trPr>
          <w:tblCellSpacing w:w="0" w:type="dxa"/>
        </w:trPr>
        <w:tc>
          <w:tcPr>
            <w:tcW w:w="2980"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Сроки реализации муниципальной программы</w:t>
            </w:r>
          </w:p>
        </w:tc>
        <w:tc>
          <w:tcPr>
            <w:tcW w:w="6819" w:type="dxa"/>
            <w:gridSpan w:val="5"/>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97191">
        <w:trPr>
          <w:tblCellSpacing w:w="0" w:type="dxa"/>
        </w:trPr>
        <w:tc>
          <w:tcPr>
            <w:tcW w:w="2980" w:type="dxa"/>
            <w:vMerge w:val="restart"/>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Объемы и источники финансирования муниципальной программы</w:t>
            </w:r>
          </w:p>
        </w:tc>
        <w:tc>
          <w:tcPr>
            <w:tcW w:w="1680"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Источники</w:t>
            </w:r>
          </w:p>
        </w:tc>
        <w:tc>
          <w:tcPr>
            <w:tcW w:w="1107"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Всего</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roofErr w:type="spellStart"/>
            <w:r w:rsidRPr="00897191">
              <w:rPr>
                <w:rFonts w:ascii="Arial" w:hAnsi="Arial" w:cs="Arial"/>
                <w:sz w:val="24"/>
                <w:szCs w:val="24"/>
                <w:lang w:eastAsia="ru-RU"/>
              </w:rPr>
              <w:t>тыс.руб</w:t>
            </w:r>
            <w:proofErr w:type="spellEnd"/>
            <w:r w:rsidRPr="00897191">
              <w:rPr>
                <w:rFonts w:ascii="Arial" w:hAnsi="Arial" w:cs="Arial"/>
                <w:sz w:val="24"/>
                <w:szCs w:val="24"/>
                <w:lang w:eastAsia="ru-RU"/>
              </w:rPr>
              <w:t>.)</w:t>
            </w:r>
          </w:p>
        </w:tc>
        <w:tc>
          <w:tcPr>
            <w:tcW w:w="1344"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1-й год реализации</w:t>
            </w:r>
          </w:p>
        </w:tc>
        <w:tc>
          <w:tcPr>
            <w:tcW w:w="1344"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i-й год реализации</w:t>
            </w:r>
          </w:p>
        </w:tc>
        <w:tc>
          <w:tcPr>
            <w:tcW w:w="1344"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Последний год реализации</w:t>
            </w:r>
          </w:p>
        </w:tc>
      </w:tr>
      <w:tr w:rsidR="008C7B7E" w:rsidRPr="00897191" w:rsidTr="0089719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федеральный бюджет</w:t>
            </w:r>
          </w:p>
        </w:tc>
        <w:tc>
          <w:tcPr>
            <w:tcW w:w="1107"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9719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краевой бюджет</w:t>
            </w:r>
          </w:p>
        </w:tc>
        <w:tc>
          <w:tcPr>
            <w:tcW w:w="1107"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9719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местный бюджет</w:t>
            </w:r>
          </w:p>
        </w:tc>
        <w:tc>
          <w:tcPr>
            <w:tcW w:w="1107"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9719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иные источники</w:t>
            </w:r>
          </w:p>
        </w:tc>
        <w:tc>
          <w:tcPr>
            <w:tcW w:w="1107"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9719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всего по источникам</w:t>
            </w:r>
          </w:p>
        </w:tc>
        <w:tc>
          <w:tcPr>
            <w:tcW w:w="1107"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97191">
        <w:trPr>
          <w:tblCellSpacing w:w="0" w:type="dxa"/>
        </w:trPr>
        <w:tc>
          <w:tcPr>
            <w:tcW w:w="2980"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Ожидаемые результаты реализации муниципальной программы</w:t>
            </w:r>
          </w:p>
        </w:tc>
        <w:tc>
          <w:tcPr>
            <w:tcW w:w="6819" w:type="dxa"/>
            <w:gridSpan w:val="5"/>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Показатель 1, значение на последний год реализации ед. изм.</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Показатель k, значение на последний год реализации ед. изм.</w:t>
            </w:r>
          </w:p>
        </w:tc>
      </w:tr>
    </w:tbl>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lastRenderedPageBreak/>
        <w:t>ПРИЛОЖЕНИЕ № 3</w:t>
      </w: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к Порядку разработки и реализации</w:t>
      </w: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 xml:space="preserve">муниципальных </w:t>
      </w:r>
      <w:proofErr w:type="gramStart"/>
      <w:r w:rsidRPr="00897191">
        <w:rPr>
          <w:rFonts w:ascii="Arial" w:hAnsi="Arial" w:cs="Arial"/>
          <w:sz w:val="24"/>
          <w:szCs w:val="24"/>
          <w:lang w:eastAsia="ru-RU"/>
        </w:rPr>
        <w:t>программ  Нововладимировского</w:t>
      </w:r>
      <w:proofErr w:type="gramEnd"/>
      <w:r w:rsidRPr="00897191">
        <w:rPr>
          <w:rFonts w:ascii="Arial" w:hAnsi="Arial" w:cs="Arial"/>
          <w:sz w:val="24"/>
          <w:szCs w:val="24"/>
          <w:lang w:eastAsia="ru-RU"/>
        </w:rPr>
        <w:t xml:space="preserve"> </w:t>
      </w: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сельского поселения Тбилисского района</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2073D9">
      <w:pPr>
        <w:pStyle w:val="a7"/>
        <w:rPr>
          <w:rFonts w:ascii="Arial" w:hAnsi="Arial" w:cs="Arial"/>
          <w:sz w:val="24"/>
          <w:szCs w:val="24"/>
          <w:lang w:eastAsia="ru-RU"/>
        </w:rPr>
      </w:pPr>
    </w:p>
    <w:p w:rsidR="008C7B7E" w:rsidRPr="00897191" w:rsidRDefault="008C7B7E" w:rsidP="00EE0090">
      <w:pPr>
        <w:pStyle w:val="a7"/>
        <w:jc w:val="center"/>
        <w:rPr>
          <w:rFonts w:ascii="Arial" w:hAnsi="Arial" w:cs="Arial"/>
          <w:sz w:val="24"/>
          <w:szCs w:val="24"/>
          <w:lang w:eastAsia="ru-RU"/>
        </w:rPr>
      </w:pPr>
      <w:r w:rsidRPr="00897191">
        <w:rPr>
          <w:rFonts w:ascii="Arial" w:hAnsi="Arial" w:cs="Arial"/>
          <w:bCs/>
          <w:sz w:val="24"/>
          <w:szCs w:val="24"/>
          <w:lang w:eastAsia="ru-RU"/>
        </w:rPr>
        <w:t>Требования</w:t>
      </w:r>
    </w:p>
    <w:p w:rsidR="008C7B7E" w:rsidRPr="00897191" w:rsidRDefault="008C7B7E" w:rsidP="00EE0090">
      <w:pPr>
        <w:pStyle w:val="a7"/>
        <w:jc w:val="center"/>
        <w:rPr>
          <w:rFonts w:ascii="Arial" w:hAnsi="Arial" w:cs="Arial"/>
          <w:sz w:val="24"/>
          <w:szCs w:val="24"/>
          <w:lang w:eastAsia="ru-RU"/>
        </w:rPr>
      </w:pPr>
      <w:r w:rsidRPr="00897191">
        <w:rPr>
          <w:rFonts w:ascii="Arial" w:hAnsi="Arial" w:cs="Arial"/>
          <w:bCs/>
          <w:sz w:val="24"/>
          <w:szCs w:val="24"/>
          <w:lang w:eastAsia="ru-RU"/>
        </w:rPr>
        <w:t>к содержанию разделов муниципальной программы, подпрограммы</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AE5BB2">
      <w:pPr>
        <w:pStyle w:val="a7"/>
        <w:ind w:firstLine="708"/>
        <w:jc w:val="both"/>
        <w:rPr>
          <w:rFonts w:ascii="Arial" w:hAnsi="Arial" w:cs="Arial"/>
          <w:sz w:val="24"/>
          <w:szCs w:val="24"/>
          <w:lang w:eastAsia="ru-RU"/>
        </w:rPr>
      </w:pPr>
      <w:r w:rsidRPr="00897191">
        <w:rPr>
          <w:rFonts w:ascii="Arial" w:hAnsi="Arial" w:cs="Arial"/>
          <w:sz w:val="24"/>
          <w:szCs w:val="24"/>
          <w:lang w:eastAsia="ru-RU"/>
        </w:rPr>
        <w:t>Раздел 1 «Содержание проблемы и обоснование необходимости ее решения программными методами» должен содержать:</w:t>
      </w:r>
    </w:p>
    <w:p w:rsidR="008C7B7E" w:rsidRPr="00897191" w:rsidRDefault="008C7B7E" w:rsidP="00AE5BB2">
      <w:pPr>
        <w:pStyle w:val="a7"/>
        <w:jc w:val="both"/>
        <w:rPr>
          <w:rFonts w:ascii="Arial" w:hAnsi="Arial" w:cs="Arial"/>
          <w:sz w:val="24"/>
          <w:szCs w:val="24"/>
          <w:lang w:eastAsia="ru-RU"/>
        </w:rPr>
      </w:pPr>
      <w:r w:rsidRPr="00897191">
        <w:rPr>
          <w:rFonts w:ascii="Arial" w:hAnsi="Arial" w:cs="Arial"/>
          <w:sz w:val="24"/>
          <w:szCs w:val="24"/>
          <w:lang w:eastAsia="ru-RU"/>
        </w:rPr>
        <w:t>развернутую постановку проблемы, включая анализ причин ее возникновения с приведением статистических данных;</w:t>
      </w:r>
    </w:p>
    <w:p w:rsidR="008C7B7E" w:rsidRPr="00897191" w:rsidRDefault="008C7B7E" w:rsidP="00AE5BB2">
      <w:pPr>
        <w:pStyle w:val="a7"/>
        <w:jc w:val="both"/>
        <w:rPr>
          <w:rFonts w:ascii="Arial" w:hAnsi="Arial" w:cs="Arial"/>
          <w:sz w:val="24"/>
          <w:szCs w:val="24"/>
          <w:lang w:eastAsia="ru-RU"/>
        </w:rPr>
      </w:pPr>
      <w:r w:rsidRPr="00897191">
        <w:rPr>
          <w:rFonts w:ascii="Arial" w:hAnsi="Arial" w:cs="Arial"/>
          <w:sz w:val="24"/>
          <w:szCs w:val="24"/>
          <w:lang w:eastAsia="ru-RU"/>
        </w:rPr>
        <w:t>обоснование ее связи с приоритетами социально-экономического развития и целесообразности программного решения проблемы на муниципальном уровне;</w:t>
      </w:r>
    </w:p>
    <w:p w:rsidR="008C7B7E" w:rsidRPr="00897191" w:rsidRDefault="008C7B7E" w:rsidP="00AE5BB2">
      <w:pPr>
        <w:pStyle w:val="a7"/>
        <w:ind w:firstLine="708"/>
        <w:jc w:val="both"/>
        <w:rPr>
          <w:rFonts w:ascii="Arial" w:hAnsi="Arial" w:cs="Arial"/>
          <w:sz w:val="24"/>
          <w:szCs w:val="24"/>
          <w:lang w:eastAsia="ru-RU"/>
        </w:rPr>
      </w:pPr>
      <w:r w:rsidRPr="00897191">
        <w:rPr>
          <w:rFonts w:ascii="Arial" w:hAnsi="Arial" w:cs="Arial"/>
          <w:sz w:val="24"/>
          <w:szCs w:val="24"/>
          <w:lang w:eastAsia="ru-RU"/>
        </w:rPr>
        <w:t>Раздел 2 «Цель и задачи Программы (подпрограммы), показатели цели и задач Программы (подпрограммы), сроки реализации Программы (подпрограммы)» должен содержать формулировки цели и задач Программы (подпрограммы), перечень показателей цели и задач Программы (подпрограммы), сроки реализации Программы (подпрограммы). В рамках Программы рекомендуется формулировать одну цель, которая должна соответствовать приоритетам и целям (задачам) социально-экономического развития муниципального образования в соответствующей сфере и определять конечные результаты реализации Программы. Для подпрограмм рекомендуется применять следующий подход к целеполаганию: одна задача программы реализуется посредством одной подпрограммы, при этом задача программы является целью подпрограммы, решение одной задачи подпрограммы осуществляется посредством реализации одной ведомственной целевой программы или основного мероприятия. При этом задача подпрограммы является целью ведомственной целевой программы или целью основного мероприятия.</w:t>
      </w:r>
    </w:p>
    <w:p w:rsidR="008C7B7E" w:rsidRPr="00897191" w:rsidRDefault="008C7B7E" w:rsidP="00AE5BB2">
      <w:pPr>
        <w:pStyle w:val="a7"/>
        <w:ind w:firstLine="708"/>
        <w:jc w:val="both"/>
        <w:rPr>
          <w:rFonts w:ascii="Arial" w:hAnsi="Arial" w:cs="Arial"/>
          <w:sz w:val="24"/>
          <w:szCs w:val="24"/>
          <w:lang w:eastAsia="ru-RU"/>
        </w:rPr>
      </w:pPr>
      <w:r w:rsidRPr="00897191">
        <w:rPr>
          <w:rFonts w:ascii="Arial" w:hAnsi="Arial" w:cs="Arial"/>
          <w:sz w:val="24"/>
          <w:szCs w:val="24"/>
          <w:lang w:eastAsia="ru-RU"/>
        </w:rPr>
        <w:t>Раздел должен содержать перечень целевых показателей Программы по годам реализации в целом по Программе и в разрезе подпрограмм (подпрограммы).</w:t>
      </w:r>
    </w:p>
    <w:p w:rsidR="008C7B7E" w:rsidRPr="00897191" w:rsidRDefault="008C7B7E" w:rsidP="00AE5BB2">
      <w:pPr>
        <w:pStyle w:val="a7"/>
        <w:ind w:firstLine="708"/>
        <w:jc w:val="both"/>
        <w:rPr>
          <w:rFonts w:ascii="Arial" w:hAnsi="Arial" w:cs="Arial"/>
          <w:sz w:val="24"/>
          <w:szCs w:val="24"/>
          <w:lang w:eastAsia="ru-RU"/>
        </w:rPr>
      </w:pPr>
      <w:r w:rsidRPr="00897191">
        <w:rPr>
          <w:rFonts w:ascii="Arial" w:hAnsi="Arial" w:cs="Arial"/>
          <w:sz w:val="24"/>
          <w:szCs w:val="24"/>
          <w:lang w:eastAsia="ru-RU"/>
        </w:rPr>
        <w:t>Требования, предъявляемые к цели (задачи):</w:t>
      </w:r>
    </w:p>
    <w:p w:rsidR="008C7B7E" w:rsidRPr="00897191" w:rsidRDefault="008C7B7E" w:rsidP="00AE5BB2">
      <w:pPr>
        <w:pStyle w:val="a7"/>
        <w:jc w:val="both"/>
        <w:rPr>
          <w:rFonts w:ascii="Arial" w:hAnsi="Arial" w:cs="Arial"/>
          <w:sz w:val="24"/>
          <w:szCs w:val="24"/>
          <w:lang w:eastAsia="ru-RU"/>
        </w:rPr>
      </w:pPr>
      <w:r w:rsidRPr="00897191">
        <w:rPr>
          <w:rFonts w:ascii="Arial" w:hAnsi="Arial" w:cs="Arial"/>
          <w:sz w:val="24"/>
          <w:szCs w:val="24"/>
          <w:lang w:eastAsia="ru-RU"/>
        </w:rPr>
        <w:t>специфичность (цель (задача) должна соответствовать сфере реализации Программы);</w:t>
      </w:r>
    </w:p>
    <w:p w:rsidR="008C7B7E" w:rsidRPr="00897191" w:rsidRDefault="008C7B7E" w:rsidP="00AE5BB2">
      <w:pPr>
        <w:pStyle w:val="a7"/>
        <w:jc w:val="both"/>
        <w:rPr>
          <w:rFonts w:ascii="Arial" w:hAnsi="Arial" w:cs="Arial"/>
          <w:sz w:val="24"/>
          <w:szCs w:val="24"/>
          <w:lang w:eastAsia="ru-RU"/>
        </w:rPr>
      </w:pPr>
      <w:r w:rsidRPr="00897191">
        <w:rPr>
          <w:rFonts w:ascii="Arial" w:hAnsi="Arial" w:cs="Arial"/>
          <w:sz w:val="24"/>
          <w:szCs w:val="24"/>
          <w:lang w:eastAsia="ru-RU"/>
        </w:rPr>
        <w:t>конкретность (не допускаются размытые (нечеткие) формулировки, допускающие произвольное или неоднозначное толкование);</w:t>
      </w:r>
    </w:p>
    <w:p w:rsidR="008C7B7E" w:rsidRPr="00897191" w:rsidRDefault="008C7B7E" w:rsidP="00AE5BB2">
      <w:pPr>
        <w:pStyle w:val="a7"/>
        <w:jc w:val="both"/>
        <w:rPr>
          <w:rFonts w:ascii="Arial" w:hAnsi="Arial" w:cs="Arial"/>
          <w:sz w:val="24"/>
          <w:szCs w:val="24"/>
          <w:lang w:eastAsia="ru-RU"/>
        </w:rPr>
      </w:pPr>
      <w:r w:rsidRPr="00897191">
        <w:rPr>
          <w:rFonts w:ascii="Arial" w:hAnsi="Arial" w:cs="Arial"/>
          <w:sz w:val="24"/>
          <w:szCs w:val="24"/>
          <w:lang w:eastAsia="ru-RU"/>
        </w:rPr>
        <w:t>измеримость (достижение цели (задачи) можно проверить);</w:t>
      </w:r>
    </w:p>
    <w:p w:rsidR="008C7B7E" w:rsidRPr="00897191" w:rsidRDefault="008C7B7E" w:rsidP="00AE5BB2">
      <w:pPr>
        <w:pStyle w:val="a7"/>
        <w:jc w:val="both"/>
        <w:rPr>
          <w:rFonts w:ascii="Arial" w:hAnsi="Arial" w:cs="Arial"/>
          <w:sz w:val="24"/>
          <w:szCs w:val="24"/>
          <w:lang w:eastAsia="ru-RU"/>
        </w:rPr>
      </w:pPr>
      <w:r w:rsidRPr="00897191">
        <w:rPr>
          <w:rFonts w:ascii="Arial" w:hAnsi="Arial" w:cs="Arial"/>
          <w:sz w:val="24"/>
          <w:szCs w:val="24"/>
          <w:lang w:eastAsia="ru-RU"/>
        </w:rPr>
        <w:t>достижимость (цель (задача) должна быть достижима за период реализации Программы);</w:t>
      </w:r>
    </w:p>
    <w:p w:rsidR="008C7B7E" w:rsidRPr="00897191" w:rsidRDefault="008C7B7E" w:rsidP="00AE5BB2">
      <w:pPr>
        <w:pStyle w:val="a7"/>
        <w:jc w:val="both"/>
        <w:rPr>
          <w:rFonts w:ascii="Arial" w:hAnsi="Arial" w:cs="Arial"/>
          <w:sz w:val="24"/>
          <w:szCs w:val="24"/>
          <w:lang w:eastAsia="ru-RU"/>
        </w:rPr>
      </w:pPr>
      <w:r w:rsidRPr="00897191">
        <w:rPr>
          <w:rFonts w:ascii="Arial" w:hAnsi="Arial" w:cs="Arial"/>
          <w:sz w:val="24"/>
          <w:szCs w:val="24"/>
          <w:lang w:eastAsia="ru-RU"/>
        </w:rPr>
        <w:t>привязка к временному графику (должен быть установлен срок достижения цели (задачи)).</w:t>
      </w:r>
    </w:p>
    <w:p w:rsidR="008C7B7E" w:rsidRPr="00897191" w:rsidRDefault="008C7B7E" w:rsidP="00AE5BB2">
      <w:pPr>
        <w:pStyle w:val="a7"/>
        <w:jc w:val="both"/>
        <w:rPr>
          <w:rFonts w:ascii="Arial" w:hAnsi="Arial" w:cs="Arial"/>
          <w:sz w:val="24"/>
          <w:szCs w:val="24"/>
          <w:lang w:eastAsia="ru-RU"/>
        </w:rPr>
      </w:pPr>
      <w:r w:rsidRPr="00897191">
        <w:rPr>
          <w:rFonts w:ascii="Arial" w:hAnsi="Arial" w:cs="Arial"/>
          <w:sz w:val="24"/>
          <w:szCs w:val="24"/>
          <w:lang w:eastAsia="ru-RU"/>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8C7B7E" w:rsidRPr="00897191" w:rsidRDefault="008C7B7E" w:rsidP="00AE5BB2">
      <w:pPr>
        <w:pStyle w:val="a7"/>
        <w:jc w:val="both"/>
        <w:rPr>
          <w:rFonts w:ascii="Arial" w:hAnsi="Arial" w:cs="Arial"/>
          <w:sz w:val="24"/>
          <w:szCs w:val="24"/>
          <w:lang w:eastAsia="ru-RU"/>
        </w:rPr>
      </w:pPr>
      <w:r w:rsidRPr="00897191">
        <w:rPr>
          <w:rFonts w:ascii="Arial" w:hAnsi="Arial" w:cs="Arial"/>
          <w:sz w:val="24"/>
          <w:szCs w:val="24"/>
          <w:lang w:eastAsia="ru-RU"/>
        </w:rPr>
        <w:t>Сформулированные задачи должны быть необходимы и достаточны для достижения соответствующей цели.</w:t>
      </w:r>
    </w:p>
    <w:p w:rsidR="008C7B7E" w:rsidRPr="00897191" w:rsidRDefault="008C7B7E" w:rsidP="00AE5BB2">
      <w:pPr>
        <w:pStyle w:val="a7"/>
        <w:jc w:val="both"/>
        <w:rPr>
          <w:rFonts w:ascii="Arial" w:hAnsi="Arial" w:cs="Arial"/>
          <w:sz w:val="24"/>
          <w:szCs w:val="24"/>
          <w:lang w:eastAsia="ru-RU"/>
        </w:rPr>
      </w:pPr>
      <w:r w:rsidRPr="00897191">
        <w:rPr>
          <w:rFonts w:ascii="Arial" w:hAnsi="Arial" w:cs="Arial"/>
          <w:sz w:val="24"/>
          <w:szCs w:val="24"/>
          <w:lang w:eastAsia="ru-RU"/>
        </w:rPr>
        <w:t>Целевые показатели, характеризующие достижение целей или решение задач, должны обеспечить возможность проверки и подтверждения достижения или решения этих целей и задач.</w:t>
      </w:r>
    </w:p>
    <w:p w:rsidR="008C7B7E" w:rsidRPr="00897191" w:rsidRDefault="008C7B7E" w:rsidP="00AE5BB2">
      <w:pPr>
        <w:pStyle w:val="a7"/>
        <w:jc w:val="both"/>
        <w:rPr>
          <w:rFonts w:ascii="Arial" w:hAnsi="Arial" w:cs="Arial"/>
          <w:sz w:val="24"/>
          <w:szCs w:val="24"/>
          <w:lang w:eastAsia="ru-RU"/>
        </w:rPr>
      </w:pPr>
      <w:r w:rsidRPr="00897191">
        <w:rPr>
          <w:rFonts w:ascii="Arial" w:hAnsi="Arial" w:cs="Arial"/>
          <w:sz w:val="24"/>
          <w:szCs w:val="24"/>
          <w:lang w:eastAsia="ru-RU"/>
        </w:rPr>
        <w:t>Используемые целевые показатели должны соответствовать следующим требованиям:</w:t>
      </w:r>
    </w:p>
    <w:p w:rsidR="008C7B7E" w:rsidRPr="00897191" w:rsidRDefault="008C7B7E" w:rsidP="00AE5BB2">
      <w:pPr>
        <w:pStyle w:val="a7"/>
        <w:jc w:val="both"/>
        <w:rPr>
          <w:rFonts w:ascii="Arial" w:hAnsi="Arial" w:cs="Arial"/>
          <w:sz w:val="24"/>
          <w:szCs w:val="24"/>
          <w:lang w:eastAsia="ru-RU"/>
        </w:rPr>
      </w:pPr>
      <w:r w:rsidRPr="00897191">
        <w:rPr>
          <w:rFonts w:ascii="Arial" w:hAnsi="Arial" w:cs="Arial"/>
          <w:sz w:val="24"/>
          <w:szCs w:val="24"/>
          <w:lang w:eastAsia="ru-RU"/>
        </w:rPr>
        <w:lastRenderedPageBreak/>
        <w:t>адекватность (целевой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программы (подпрограммы));</w:t>
      </w:r>
    </w:p>
    <w:p w:rsidR="008C7B7E" w:rsidRPr="00897191" w:rsidRDefault="008C7B7E" w:rsidP="00AE5BB2">
      <w:pPr>
        <w:pStyle w:val="a7"/>
        <w:jc w:val="both"/>
        <w:rPr>
          <w:rFonts w:ascii="Arial" w:hAnsi="Arial" w:cs="Arial"/>
          <w:sz w:val="24"/>
          <w:szCs w:val="24"/>
          <w:lang w:eastAsia="ru-RU"/>
        </w:rPr>
      </w:pPr>
      <w:r w:rsidRPr="00897191">
        <w:rPr>
          <w:rFonts w:ascii="Arial" w:hAnsi="Arial" w:cs="Arial"/>
          <w:sz w:val="24"/>
          <w:szCs w:val="24"/>
          <w:lang w:eastAsia="ru-RU"/>
        </w:rPr>
        <w:t>точность (погрешности измерения не должны приводить к искаженному представлению о результатах реализации программы (подпрограммы));</w:t>
      </w:r>
    </w:p>
    <w:p w:rsidR="008C7B7E" w:rsidRPr="00897191" w:rsidRDefault="008C7B7E" w:rsidP="00AE5BB2">
      <w:pPr>
        <w:pStyle w:val="a7"/>
        <w:jc w:val="both"/>
        <w:rPr>
          <w:rFonts w:ascii="Arial" w:hAnsi="Arial" w:cs="Arial"/>
          <w:sz w:val="24"/>
          <w:szCs w:val="24"/>
          <w:lang w:eastAsia="ru-RU"/>
        </w:rPr>
      </w:pPr>
      <w:r w:rsidRPr="00897191">
        <w:rPr>
          <w:rFonts w:ascii="Arial" w:hAnsi="Arial" w:cs="Arial"/>
          <w:sz w:val="24"/>
          <w:szCs w:val="24"/>
          <w:lang w:eastAsia="ru-RU"/>
        </w:rPr>
        <w:t>объективность (не допускается использование целевых показателей, улучшение отчетных значений которых возможно при ухудшении реального положения дел; используемые целевые показатели должны в наименьшей степени создавать стимулы к искажению результатов реализации программы (подпрограммы));</w:t>
      </w:r>
    </w:p>
    <w:p w:rsidR="008C7B7E" w:rsidRPr="00897191" w:rsidRDefault="008C7B7E" w:rsidP="00AE5BB2">
      <w:pPr>
        <w:pStyle w:val="a7"/>
        <w:jc w:val="both"/>
        <w:rPr>
          <w:rFonts w:ascii="Arial" w:hAnsi="Arial" w:cs="Arial"/>
          <w:sz w:val="24"/>
          <w:szCs w:val="24"/>
          <w:lang w:eastAsia="ru-RU"/>
        </w:rPr>
      </w:pPr>
      <w:r w:rsidRPr="00897191">
        <w:rPr>
          <w:rFonts w:ascii="Arial" w:hAnsi="Arial" w:cs="Arial"/>
          <w:sz w:val="24"/>
          <w:szCs w:val="24"/>
          <w:lang w:eastAsia="ru-RU"/>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 (подпрограммы);</w:t>
      </w:r>
    </w:p>
    <w:p w:rsidR="008C7B7E" w:rsidRPr="00897191" w:rsidRDefault="008C7B7E" w:rsidP="00AE5BB2">
      <w:pPr>
        <w:pStyle w:val="a7"/>
        <w:jc w:val="both"/>
        <w:rPr>
          <w:rFonts w:ascii="Arial" w:hAnsi="Arial" w:cs="Arial"/>
          <w:sz w:val="24"/>
          <w:szCs w:val="24"/>
          <w:lang w:eastAsia="ru-RU"/>
        </w:rPr>
      </w:pPr>
      <w:r w:rsidRPr="00897191">
        <w:rPr>
          <w:rFonts w:ascii="Arial" w:hAnsi="Arial" w:cs="Arial"/>
          <w:sz w:val="24"/>
          <w:szCs w:val="24"/>
          <w:lang w:eastAsia="ru-RU"/>
        </w:rPr>
        <w:t>однозначность (определение целевого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целевых показателей и целевых показателей, не имеющих четкого, общепринятого определения и единиц измерения);</w:t>
      </w:r>
    </w:p>
    <w:p w:rsidR="008C7B7E" w:rsidRPr="00897191" w:rsidRDefault="008C7B7E" w:rsidP="00AE5BB2">
      <w:pPr>
        <w:pStyle w:val="a7"/>
        <w:jc w:val="both"/>
        <w:rPr>
          <w:rFonts w:ascii="Arial" w:hAnsi="Arial" w:cs="Arial"/>
          <w:sz w:val="24"/>
          <w:szCs w:val="24"/>
          <w:lang w:eastAsia="ru-RU"/>
        </w:rPr>
      </w:pPr>
      <w:r w:rsidRPr="00897191">
        <w:rPr>
          <w:rFonts w:ascii="Arial" w:hAnsi="Arial" w:cs="Arial"/>
          <w:sz w:val="24"/>
          <w:szCs w:val="24"/>
          <w:lang w:eastAsia="ru-RU"/>
        </w:rPr>
        <w:t>экономичность (получение отчетных данных должно проводиться с минимально возможными затратами; применяемые целевые показатели должны в максимальной степени основываться на уже существующих процедурах сбора информации);</w:t>
      </w:r>
    </w:p>
    <w:p w:rsidR="008C7B7E" w:rsidRPr="00897191" w:rsidRDefault="008C7B7E" w:rsidP="00AE5BB2">
      <w:pPr>
        <w:pStyle w:val="a7"/>
        <w:jc w:val="both"/>
        <w:rPr>
          <w:rFonts w:ascii="Arial" w:hAnsi="Arial" w:cs="Arial"/>
          <w:sz w:val="24"/>
          <w:szCs w:val="24"/>
          <w:lang w:eastAsia="ru-RU"/>
        </w:rPr>
      </w:pPr>
      <w:r w:rsidRPr="00897191">
        <w:rPr>
          <w:rFonts w:ascii="Arial" w:hAnsi="Arial" w:cs="Arial"/>
          <w:sz w:val="24"/>
          <w:szCs w:val="24"/>
          <w:lang w:eastAsia="ru-RU"/>
        </w:rPr>
        <w:t>сопоставимость (выбор целевых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 используемыми для оценки прогресса в реализации сходных (смежных) программ (подпрограмм).</w:t>
      </w:r>
    </w:p>
    <w:p w:rsidR="008C7B7E" w:rsidRPr="00897191" w:rsidRDefault="008C7B7E" w:rsidP="00AE5BB2">
      <w:pPr>
        <w:pStyle w:val="a7"/>
        <w:ind w:firstLine="708"/>
        <w:jc w:val="both"/>
        <w:rPr>
          <w:rFonts w:ascii="Arial" w:hAnsi="Arial" w:cs="Arial"/>
          <w:sz w:val="24"/>
          <w:szCs w:val="24"/>
          <w:lang w:eastAsia="ru-RU"/>
        </w:rPr>
      </w:pPr>
      <w:r w:rsidRPr="00897191">
        <w:rPr>
          <w:rFonts w:ascii="Arial" w:hAnsi="Arial" w:cs="Arial"/>
          <w:sz w:val="24"/>
          <w:szCs w:val="24"/>
          <w:lang w:eastAsia="ru-RU"/>
        </w:rPr>
        <w:t xml:space="preserve">В разделе 3 «Перечень и краткое описание подпрограмм (основных мероприятий)» содержится информация по перечню </w:t>
      </w:r>
      <w:proofErr w:type="gramStart"/>
      <w:r w:rsidRPr="00897191">
        <w:rPr>
          <w:rFonts w:ascii="Arial" w:hAnsi="Arial" w:cs="Arial"/>
          <w:sz w:val="24"/>
          <w:szCs w:val="24"/>
          <w:lang w:eastAsia="ru-RU"/>
        </w:rPr>
        <w:t>подпрограмм  (</w:t>
      </w:r>
      <w:proofErr w:type="gramEnd"/>
      <w:r w:rsidRPr="00897191">
        <w:rPr>
          <w:rFonts w:ascii="Arial" w:hAnsi="Arial" w:cs="Arial"/>
          <w:sz w:val="24"/>
          <w:szCs w:val="24"/>
          <w:lang w:eastAsia="ru-RU"/>
        </w:rPr>
        <w:t>основных мероприятий), их краткого описания и обоснования их выделения.</w:t>
      </w:r>
    </w:p>
    <w:p w:rsidR="008C7B7E" w:rsidRPr="00897191" w:rsidRDefault="008C7B7E" w:rsidP="00AE5BB2">
      <w:pPr>
        <w:pStyle w:val="a7"/>
        <w:ind w:firstLine="708"/>
        <w:jc w:val="both"/>
        <w:rPr>
          <w:rFonts w:ascii="Arial" w:hAnsi="Arial" w:cs="Arial"/>
          <w:sz w:val="24"/>
          <w:szCs w:val="24"/>
          <w:lang w:eastAsia="ru-RU"/>
        </w:rPr>
      </w:pPr>
      <w:r w:rsidRPr="00897191">
        <w:rPr>
          <w:rFonts w:ascii="Arial" w:hAnsi="Arial" w:cs="Arial"/>
          <w:sz w:val="24"/>
          <w:szCs w:val="24"/>
          <w:lang w:eastAsia="ru-RU"/>
        </w:rPr>
        <w:t>Раздел 4 «Ресурсное обеспечение Программы (подпрограммы)» должен включать информацию о ресурсном обеспечении, необходимом для реализации Программы (подпрограммы), а также сроках, объемах и источниках финансирования.</w:t>
      </w:r>
    </w:p>
    <w:p w:rsidR="008C7B7E" w:rsidRPr="00897191" w:rsidRDefault="008C7B7E" w:rsidP="00AE5BB2">
      <w:pPr>
        <w:pStyle w:val="a7"/>
        <w:jc w:val="both"/>
        <w:rPr>
          <w:rFonts w:ascii="Arial" w:hAnsi="Arial" w:cs="Arial"/>
          <w:sz w:val="24"/>
          <w:szCs w:val="24"/>
          <w:lang w:eastAsia="ru-RU"/>
        </w:rPr>
      </w:pPr>
      <w:r w:rsidRPr="00897191">
        <w:rPr>
          <w:rFonts w:ascii="Arial" w:hAnsi="Arial" w:cs="Arial"/>
          <w:sz w:val="24"/>
          <w:szCs w:val="24"/>
          <w:lang w:eastAsia="ru-RU"/>
        </w:rPr>
        <w:t>Кроме того, в разделе должно содержаться обоснование возможности привлечения (помимо средств бюджета муниципального образования) иных источников и средств бюджетов вышестоящих уровней для реализации Программы (подпрограммы) и описание механизмов привлечения этих средств.</w:t>
      </w:r>
    </w:p>
    <w:p w:rsidR="008C7B7E" w:rsidRPr="00897191" w:rsidRDefault="008C7B7E" w:rsidP="00AE5BB2">
      <w:pPr>
        <w:pStyle w:val="a7"/>
        <w:ind w:firstLine="708"/>
        <w:jc w:val="both"/>
        <w:rPr>
          <w:rFonts w:ascii="Arial" w:hAnsi="Arial" w:cs="Arial"/>
          <w:sz w:val="24"/>
          <w:szCs w:val="24"/>
          <w:lang w:eastAsia="ru-RU"/>
        </w:rPr>
      </w:pPr>
      <w:r w:rsidRPr="00897191">
        <w:rPr>
          <w:rFonts w:ascii="Arial" w:hAnsi="Arial" w:cs="Arial"/>
          <w:sz w:val="24"/>
          <w:szCs w:val="24"/>
          <w:lang w:eastAsia="ru-RU"/>
        </w:rPr>
        <w:t>Раздел 5 «Ожидаемые результаты Программы (подпрограммы)» должен содержать описание социальных, экономических и экологических последствий, которые могут возникнуть при реализации, общую оценку вклада муниципальной программы (подпрограммы) в социально-экономическое развитие муниципального образования. Ожидаемые результаты соответствуют значениям целевых показателей Программы (подпрограммы) на последний год реализации.</w:t>
      </w:r>
    </w:p>
    <w:p w:rsidR="008C7B7E" w:rsidRPr="00897191" w:rsidRDefault="008C7B7E" w:rsidP="00AE5BB2">
      <w:pPr>
        <w:pStyle w:val="a7"/>
        <w:jc w:val="both"/>
        <w:rPr>
          <w:rFonts w:ascii="Arial" w:hAnsi="Arial" w:cs="Arial"/>
          <w:sz w:val="24"/>
          <w:szCs w:val="24"/>
          <w:lang w:eastAsia="ru-RU"/>
        </w:rPr>
      </w:pPr>
      <w:r w:rsidRPr="00897191">
        <w:rPr>
          <w:rFonts w:ascii="Arial" w:hAnsi="Arial" w:cs="Arial"/>
          <w:sz w:val="24"/>
          <w:szCs w:val="24"/>
          <w:lang w:eastAsia="ru-RU"/>
        </w:rPr>
        <w:t>При описании прогноза конечных результатов реализации Программы необходимо дать развернутую характеристику планируемых изменений (конечных результатов) в сфере реализации Программы. Такая характеристика должна включать обоснование:</w:t>
      </w:r>
    </w:p>
    <w:p w:rsidR="008C7B7E" w:rsidRPr="00897191" w:rsidRDefault="008C7B7E" w:rsidP="00AE5BB2">
      <w:pPr>
        <w:pStyle w:val="a7"/>
        <w:jc w:val="both"/>
        <w:rPr>
          <w:rFonts w:ascii="Arial" w:hAnsi="Arial" w:cs="Arial"/>
          <w:sz w:val="24"/>
          <w:szCs w:val="24"/>
          <w:lang w:eastAsia="ru-RU"/>
        </w:rPr>
      </w:pPr>
      <w:r w:rsidRPr="00897191">
        <w:rPr>
          <w:rFonts w:ascii="Arial" w:hAnsi="Arial" w:cs="Arial"/>
          <w:sz w:val="24"/>
          <w:szCs w:val="24"/>
          <w:lang w:eastAsia="ru-RU"/>
        </w:rPr>
        <w:t>изменения состояния сферы реализации Программы, а также в сопряженных сферах при реализации Программы;</w:t>
      </w:r>
    </w:p>
    <w:p w:rsidR="008C7B7E" w:rsidRPr="00897191" w:rsidRDefault="008C7B7E" w:rsidP="00AE5BB2">
      <w:pPr>
        <w:pStyle w:val="a7"/>
        <w:jc w:val="both"/>
        <w:rPr>
          <w:rFonts w:ascii="Arial" w:hAnsi="Arial" w:cs="Arial"/>
          <w:sz w:val="24"/>
          <w:szCs w:val="24"/>
          <w:lang w:eastAsia="ru-RU"/>
        </w:rPr>
      </w:pPr>
      <w:r w:rsidRPr="00897191">
        <w:rPr>
          <w:rFonts w:ascii="Arial" w:hAnsi="Arial" w:cs="Arial"/>
          <w:sz w:val="24"/>
          <w:szCs w:val="24"/>
          <w:lang w:eastAsia="ru-RU"/>
        </w:rPr>
        <w:t>выгод от реализации Программы.</w:t>
      </w:r>
    </w:p>
    <w:p w:rsidR="008C7B7E" w:rsidRPr="00897191" w:rsidRDefault="008C7B7E" w:rsidP="00897191">
      <w:pPr>
        <w:pStyle w:val="a7"/>
        <w:jc w:val="both"/>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ПРИЛОЖЕНИЕ № 4</w:t>
      </w:r>
    </w:p>
    <w:p w:rsidR="008C7B7E" w:rsidRPr="00897191" w:rsidRDefault="008C7B7E" w:rsidP="00EE0090">
      <w:pPr>
        <w:pStyle w:val="a7"/>
        <w:jc w:val="right"/>
        <w:rPr>
          <w:rFonts w:ascii="Arial" w:hAnsi="Arial" w:cs="Arial"/>
          <w:sz w:val="24"/>
          <w:szCs w:val="24"/>
          <w:lang w:eastAsia="ru-RU"/>
        </w:rPr>
      </w:pP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к Порядку разработки и реализации</w:t>
      </w: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 xml:space="preserve">муниципальных </w:t>
      </w:r>
      <w:proofErr w:type="gramStart"/>
      <w:r w:rsidRPr="00897191">
        <w:rPr>
          <w:rFonts w:ascii="Arial" w:hAnsi="Arial" w:cs="Arial"/>
          <w:sz w:val="24"/>
          <w:szCs w:val="24"/>
          <w:lang w:eastAsia="ru-RU"/>
        </w:rPr>
        <w:t>программ  Нововладимировского</w:t>
      </w:r>
      <w:proofErr w:type="gramEnd"/>
      <w:r w:rsidRPr="00897191">
        <w:rPr>
          <w:rFonts w:ascii="Arial" w:hAnsi="Arial" w:cs="Arial"/>
          <w:sz w:val="24"/>
          <w:szCs w:val="24"/>
          <w:lang w:eastAsia="ru-RU"/>
        </w:rPr>
        <w:t xml:space="preserve"> </w:t>
      </w: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сельского поселения Тбилисского района</w:t>
      </w:r>
    </w:p>
    <w:p w:rsidR="008C7B7E" w:rsidRPr="00897191" w:rsidRDefault="008C7B7E" w:rsidP="002073D9">
      <w:pPr>
        <w:pStyle w:val="a7"/>
        <w:rPr>
          <w:rFonts w:ascii="Arial" w:hAnsi="Arial" w:cs="Arial"/>
          <w:b/>
          <w:bCs/>
          <w:sz w:val="24"/>
          <w:szCs w:val="24"/>
          <w:lang w:eastAsia="ru-RU"/>
        </w:rPr>
      </w:pPr>
      <w:r w:rsidRPr="00897191">
        <w:rPr>
          <w:rFonts w:ascii="Arial" w:hAnsi="Arial" w:cs="Arial"/>
          <w:b/>
          <w:bCs/>
          <w:sz w:val="24"/>
          <w:szCs w:val="24"/>
          <w:lang w:eastAsia="ru-RU"/>
        </w:rPr>
        <w:t> </w:t>
      </w:r>
    </w:p>
    <w:p w:rsidR="008C7B7E" w:rsidRPr="00897191" w:rsidRDefault="008C7B7E" w:rsidP="002073D9">
      <w:pPr>
        <w:pStyle w:val="a7"/>
        <w:rPr>
          <w:rFonts w:ascii="Arial" w:hAnsi="Arial" w:cs="Arial"/>
          <w:sz w:val="24"/>
          <w:szCs w:val="24"/>
          <w:lang w:eastAsia="ru-RU"/>
        </w:rPr>
      </w:pPr>
    </w:p>
    <w:p w:rsidR="008C7B7E" w:rsidRPr="00897191" w:rsidRDefault="008C7B7E" w:rsidP="00EE0090">
      <w:pPr>
        <w:pStyle w:val="a7"/>
        <w:jc w:val="center"/>
        <w:rPr>
          <w:rFonts w:ascii="Arial" w:hAnsi="Arial" w:cs="Arial"/>
          <w:sz w:val="24"/>
          <w:szCs w:val="24"/>
          <w:lang w:eastAsia="ru-RU"/>
        </w:rPr>
      </w:pPr>
      <w:r w:rsidRPr="00897191">
        <w:rPr>
          <w:rFonts w:ascii="Arial" w:hAnsi="Arial" w:cs="Arial"/>
          <w:bCs/>
          <w:sz w:val="24"/>
          <w:szCs w:val="24"/>
          <w:lang w:eastAsia="ru-RU"/>
        </w:rPr>
        <w:lastRenderedPageBreak/>
        <w:t>Паспорт</w:t>
      </w:r>
    </w:p>
    <w:p w:rsidR="008C7B7E" w:rsidRPr="00897191" w:rsidRDefault="008C7B7E" w:rsidP="00EE0090">
      <w:pPr>
        <w:pStyle w:val="a7"/>
        <w:jc w:val="center"/>
        <w:rPr>
          <w:rFonts w:ascii="Arial" w:hAnsi="Arial" w:cs="Arial"/>
          <w:sz w:val="24"/>
          <w:szCs w:val="24"/>
          <w:lang w:eastAsia="ru-RU"/>
        </w:rPr>
      </w:pPr>
      <w:r w:rsidRPr="00897191">
        <w:rPr>
          <w:rFonts w:ascii="Arial" w:hAnsi="Arial" w:cs="Arial"/>
          <w:bCs/>
          <w:sz w:val="24"/>
          <w:szCs w:val="24"/>
          <w:lang w:eastAsia="ru-RU"/>
        </w:rPr>
        <w:t>подпрограммы</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980"/>
        <w:gridCol w:w="1680"/>
        <w:gridCol w:w="1107"/>
        <w:gridCol w:w="1344"/>
        <w:gridCol w:w="1344"/>
        <w:gridCol w:w="1344"/>
      </w:tblGrid>
      <w:tr w:rsidR="008C7B7E" w:rsidRPr="00897191" w:rsidTr="008367B1">
        <w:trPr>
          <w:tblCellSpacing w:w="0" w:type="dxa"/>
        </w:trPr>
        <w:tc>
          <w:tcPr>
            <w:tcW w:w="316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Наименование подпрограммы муниципальной программы</w:t>
            </w:r>
          </w:p>
        </w:tc>
        <w:tc>
          <w:tcPr>
            <w:tcW w:w="6270" w:type="dxa"/>
            <w:gridSpan w:val="5"/>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367B1">
        <w:trPr>
          <w:tblCellSpacing w:w="0" w:type="dxa"/>
        </w:trPr>
        <w:tc>
          <w:tcPr>
            <w:tcW w:w="316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Ответственный исполнитель подпрограммы муниципальной программы</w:t>
            </w:r>
          </w:p>
        </w:tc>
        <w:tc>
          <w:tcPr>
            <w:tcW w:w="6270" w:type="dxa"/>
            <w:gridSpan w:val="5"/>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367B1">
        <w:trPr>
          <w:tblCellSpacing w:w="0" w:type="dxa"/>
        </w:trPr>
        <w:tc>
          <w:tcPr>
            <w:tcW w:w="316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Участники подпрограммы муниципальной программы</w:t>
            </w:r>
          </w:p>
        </w:tc>
        <w:tc>
          <w:tcPr>
            <w:tcW w:w="6270" w:type="dxa"/>
            <w:gridSpan w:val="5"/>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367B1">
        <w:trPr>
          <w:tblCellSpacing w:w="0" w:type="dxa"/>
        </w:trPr>
        <w:tc>
          <w:tcPr>
            <w:tcW w:w="316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Цель подпрограммы муниципальной программы</w:t>
            </w:r>
          </w:p>
        </w:tc>
        <w:tc>
          <w:tcPr>
            <w:tcW w:w="6270" w:type="dxa"/>
            <w:gridSpan w:val="5"/>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367B1">
        <w:trPr>
          <w:tblCellSpacing w:w="0" w:type="dxa"/>
        </w:trPr>
        <w:tc>
          <w:tcPr>
            <w:tcW w:w="316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Задачи подпрограммы муниципальной программы</w:t>
            </w:r>
          </w:p>
        </w:tc>
        <w:tc>
          <w:tcPr>
            <w:tcW w:w="6270" w:type="dxa"/>
            <w:gridSpan w:val="5"/>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Задача 1.</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Задача n</w:t>
            </w:r>
          </w:p>
        </w:tc>
      </w:tr>
      <w:tr w:rsidR="008C7B7E" w:rsidRPr="00897191" w:rsidTr="008367B1">
        <w:trPr>
          <w:tblCellSpacing w:w="0" w:type="dxa"/>
        </w:trPr>
        <w:tc>
          <w:tcPr>
            <w:tcW w:w="316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Целевые показатели цели подпрограммы муниципальной программы</w:t>
            </w:r>
          </w:p>
        </w:tc>
        <w:tc>
          <w:tcPr>
            <w:tcW w:w="6270" w:type="dxa"/>
            <w:gridSpan w:val="5"/>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Показатель 1 (ед. изм.).</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Показатель k (ед. изм.).</w:t>
            </w:r>
          </w:p>
        </w:tc>
      </w:tr>
      <w:tr w:rsidR="008C7B7E" w:rsidRPr="00897191" w:rsidTr="008367B1">
        <w:trPr>
          <w:tblCellSpacing w:w="0" w:type="dxa"/>
        </w:trPr>
        <w:tc>
          <w:tcPr>
            <w:tcW w:w="316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Ведомственные целевые программы, входящие в состав подпрограммы</w:t>
            </w:r>
          </w:p>
        </w:tc>
        <w:tc>
          <w:tcPr>
            <w:tcW w:w="6270" w:type="dxa"/>
            <w:gridSpan w:val="5"/>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367B1">
        <w:trPr>
          <w:tblCellSpacing w:w="0" w:type="dxa"/>
        </w:trPr>
        <w:tc>
          <w:tcPr>
            <w:tcW w:w="316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Основные мероприятия, входящие в состав подпрограммы</w:t>
            </w:r>
          </w:p>
        </w:tc>
        <w:tc>
          <w:tcPr>
            <w:tcW w:w="6270" w:type="dxa"/>
            <w:gridSpan w:val="5"/>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367B1">
        <w:trPr>
          <w:tblCellSpacing w:w="0" w:type="dxa"/>
        </w:trPr>
        <w:tc>
          <w:tcPr>
            <w:tcW w:w="316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Сроки реализации подпрограммы муниципальной программы</w:t>
            </w:r>
          </w:p>
        </w:tc>
        <w:tc>
          <w:tcPr>
            <w:tcW w:w="6270" w:type="dxa"/>
            <w:gridSpan w:val="5"/>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367B1">
        <w:trPr>
          <w:tblCellSpacing w:w="0" w:type="dxa"/>
        </w:trPr>
        <w:tc>
          <w:tcPr>
            <w:tcW w:w="3165" w:type="dxa"/>
            <w:vMerge w:val="restart"/>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Объемы и источники финансирования подпрограммы муниципальной программы</w:t>
            </w:r>
          </w:p>
        </w:tc>
        <w:tc>
          <w:tcPr>
            <w:tcW w:w="169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Источники</w:t>
            </w:r>
          </w:p>
        </w:tc>
        <w:tc>
          <w:tcPr>
            <w:tcW w:w="70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Всего</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roofErr w:type="spellStart"/>
            <w:r w:rsidRPr="00897191">
              <w:rPr>
                <w:rFonts w:ascii="Arial" w:hAnsi="Arial" w:cs="Arial"/>
                <w:sz w:val="24"/>
                <w:szCs w:val="24"/>
                <w:lang w:eastAsia="ru-RU"/>
              </w:rPr>
              <w:t>тыс.руб</w:t>
            </w:r>
            <w:proofErr w:type="spellEnd"/>
            <w:r w:rsidRPr="00897191">
              <w:rPr>
                <w:rFonts w:ascii="Arial" w:hAnsi="Arial" w:cs="Arial"/>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1-й год реализации</w:t>
            </w:r>
          </w:p>
        </w:tc>
        <w:tc>
          <w:tcPr>
            <w:tcW w:w="127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i-й год реализации</w:t>
            </w:r>
          </w:p>
        </w:tc>
        <w:tc>
          <w:tcPr>
            <w:tcW w:w="1320"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Последний год реализации</w:t>
            </w:r>
          </w:p>
        </w:tc>
      </w:tr>
      <w:tr w:rsidR="008C7B7E" w:rsidRPr="00897191" w:rsidTr="008367B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p>
        </w:tc>
        <w:tc>
          <w:tcPr>
            <w:tcW w:w="169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федеральный бюджет</w:t>
            </w:r>
          </w:p>
        </w:tc>
        <w:tc>
          <w:tcPr>
            <w:tcW w:w="70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7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7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320"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367B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p>
        </w:tc>
        <w:tc>
          <w:tcPr>
            <w:tcW w:w="1695" w:type="dxa"/>
            <w:tcBorders>
              <w:top w:val="single" w:sz="4" w:space="0" w:color="auto"/>
              <w:left w:val="single" w:sz="4" w:space="0" w:color="auto"/>
              <w:bottom w:val="single" w:sz="4" w:space="0" w:color="auto"/>
              <w:right w:val="single" w:sz="4" w:space="0" w:color="auto"/>
            </w:tcBorders>
          </w:tcPr>
          <w:p w:rsidR="008C7B7E" w:rsidRPr="00897191" w:rsidRDefault="008C7B7E" w:rsidP="00186DB5">
            <w:pPr>
              <w:pStyle w:val="a7"/>
              <w:rPr>
                <w:rFonts w:ascii="Arial" w:hAnsi="Arial" w:cs="Arial"/>
                <w:sz w:val="24"/>
                <w:szCs w:val="24"/>
                <w:lang w:eastAsia="ru-RU"/>
              </w:rPr>
            </w:pPr>
            <w:r w:rsidRPr="00897191">
              <w:rPr>
                <w:rFonts w:ascii="Arial" w:hAnsi="Arial" w:cs="Arial"/>
                <w:sz w:val="24"/>
                <w:szCs w:val="24"/>
                <w:lang w:eastAsia="ru-RU"/>
              </w:rPr>
              <w:t>краевой бюджет</w:t>
            </w:r>
          </w:p>
        </w:tc>
        <w:tc>
          <w:tcPr>
            <w:tcW w:w="70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7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7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320"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367B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p>
        </w:tc>
        <w:tc>
          <w:tcPr>
            <w:tcW w:w="169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местный бюджет</w:t>
            </w:r>
          </w:p>
        </w:tc>
        <w:tc>
          <w:tcPr>
            <w:tcW w:w="70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7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7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320"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367B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p>
        </w:tc>
        <w:tc>
          <w:tcPr>
            <w:tcW w:w="169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иные источники</w:t>
            </w:r>
          </w:p>
        </w:tc>
        <w:tc>
          <w:tcPr>
            <w:tcW w:w="70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7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7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320"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367B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p>
        </w:tc>
        <w:tc>
          <w:tcPr>
            <w:tcW w:w="169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всего по источникам</w:t>
            </w:r>
          </w:p>
        </w:tc>
        <w:tc>
          <w:tcPr>
            <w:tcW w:w="70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7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7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320"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367B1">
        <w:trPr>
          <w:tblCellSpacing w:w="0" w:type="dxa"/>
        </w:trPr>
        <w:tc>
          <w:tcPr>
            <w:tcW w:w="3165" w:type="dxa"/>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Ожидаемые результаты реализации подпрограммы муниципальной программы</w:t>
            </w:r>
          </w:p>
        </w:tc>
        <w:tc>
          <w:tcPr>
            <w:tcW w:w="6270" w:type="dxa"/>
            <w:gridSpan w:val="5"/>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Показатель 1, значение на последний год реализации ед. изм.</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Показатель k, значение на последний год реализации ед. изм.</w:t>
            </w:r>
          </w:p>
        </w:tc>
      </w:tr>
    </w:tbl>
    <w:p w:rsidR="008C7B7E" w:rsidRPr="00897191" w:rsidRDefault="008C7B7E" w:rsidP="002073D9">
      <w:pPr>
        <w:pStyle w:val="a7"/>
        <w:rPr>
          <w:rFonts w:ascii="Arial" w:hAnsi="Arial" w:cs="Arial"/>
          <w:sz w:val="24"/>
          <w:szCs w:val="24"/>
          <w:lang w:eastAsia="ru-RU"/>
        </w:rPr>
        <w:sectPr w:rsidR="008C7B7E" w:rsidRPr="00897191" w:rsidSect="00F40B66">
          <w:pgSz w:w="11906" w:h="16838" w:code="9"/>
          <w:pgMar w:top="709" w:right="709" w:bottom="1134" w:left="1418" w:header="709" w:footer="709" w:gutter="0"/>
          <w:cols w:space="708"/>
          <w:rtlGutter/>
          <w:docGrid w:linePitch="360"/>
        </w:sectPr>
      </w:pP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lastRenderedPageBreak/>
        <w:t> ПРИЛОЖЕНИЕ № 5</w:t>
      </w:r>
    </w:p>
    <w:p w:rsidR="008C7B7E" w:rsidRPr="00897191" w:rsidRDefault="008C7B7E" w:rsidP="00EE0090">
      <w:pPr>
        <w:pStyle w:val="a7"/>
        <w:jc w:val="right"/>
        <w:rPr>
          <w:rFonts w:ascii="Arial" w:hAnsi="Arial" w:cs="Arial"/>
          <w:sz w:val="24"/>
          <w:szCs w:val="24"/>
          <w:lang w:eastAsia="ru-RU"/>
        </w:rPr>
      </w:pP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к Порядку разработки и реализации</w:t>
      </w: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 xml:space="preserve">муниципальных </w:t>
      </w:r>
      <w:proofErr w:type="gramStart"/>
      <w:r w:rsidRPr="00897191">
        <w:rPr>
          <w:rFonts w:ascii="Arial" w:hAnsi="Arial" w:cs="Arial"/>
          <w:sz w:val="24"/>
          <w:szCs w:val="24"/>
          <w:lang w:eastAsia="ru-RU"/>
        </w:rPr>
        <w:t>программ  Нововладимировского</w:t>
      </w:r>
      <w:proofErr w:type="gramEnd"/>
      <w:r w:rsidRPr="00897191">
        <w:rPr>
          <w:rFonts w:ascii="Arial" w:hAnsi="Arial" w:cs="Arial"/>
          <w:sz w:val="24"/>
          <w:szCs w:val="24"/>
          <w:lang w:eastAsia="ru-RU"/>
        </w:rPr>
        <w:t xml:space="preserve"> </w:t>
      </w: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сельского поселения Тбилисского района </w:t>
      </w:r>
    </w:p>
    <w:p w:rsidR="008C7B7E" w:rsidRPr="00897191" w:rsidRDefault="008C7B7E" w:rsidP="002073D9">
      <w:pPr>
        <w:pStyle w:val="a7"/>
        <w:rPr>
          <w:rFonts w:ascii="Arial" w:hAnsi="Arial" w:cs="Arial"/>
          <w:sz w:val="24"/>
          <w:szCs w:val="24"/>
          <w:lang w:eastAsia="ru-RU"/>
        </w:rPr>
      </w:pP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Таблица 1</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EE0090">
      <w:pPr>
        <w:pStyle w:val="a7"/>
        <w:jc w:val="center"/>
        <w:rPr>
          <w:rFonts w:ascii="Arial" w:hAnsi="Arial" w:cs="Arial"/>
          <w:sz w:val="24"/>
          <w:szCs w:val="24"/>
          <w:lang w:eastAsia="ru-RU"/>
        </w:rPr>
      </w:pPr>
      <w:r w:rsidRPr="00897191">
        <w:rPr>
          <w:rFonts w:ascii="Arial" w:hAnsi="Arial" w:cs="Arial"/>
          <w:sz w:val="24"/>
          <w:szCs w:val="24"/>
          <w:lang w:eastAsia="ru-RU"/>
        </w:rPr>
        <w:t>СВЕДЕНИЯ</w:t>
      </w:r>
    </w:p>
    <w:p w:rsidR="008C7B7E" w:rsidRPr="00897191" w:rsidRDefault="008C7B7E" w:rsidP="00EE0090">
      <w:pPr>
        <w:pStyle w:val="a7"/>
        <w:jc w:val="center"/>
        <w:rPr>
          <w:rFonts w:ascii="Arial" w:hAnsi="Arial" w:cs="Arial"/>
          <w:sz w:val="24"/>
          <w:szCs w:val="24"/>
          <w:lang w:eastAsia="ru-RU"/>
        </w:rPr>
      </w:pPr>
      <w:r w:rsidRPr="00897191">
        <w:rPr>
          <w:rFonts w:ascii="Arial" w:hAnsi="Arial" w:cs="Arial"/>
          <w:sz w:val="24"/>
          <w:szCs w:val="24"/>
          <w:lang w:eastAsia="ru-RU"/>
        </w:rPr>
        <w:t>О СОСТАВЕ И ЗНАЧЕНИЯХ ЦЕЛЕВЫХ ПОКАЗАТЕЛЕЙ</w:t>
      </w:r>
    </w:p>
    <w:p w:rsidR="008C7B7E" w:rsidRPr="00897191" w:rsidRDefault="008C7B7E" w:rsidP="00EE0090">
      <w:pPr>
        <w:pStyle w:val="a7"/>
        <w:jc w:val="center"/>
        <w:rPr>
          <w:rFonts w:ascii="Arial" w:hAnsi="Arial" w:cs="Arial"/>
          <w:sz w:val="24"/>
          <w:szCs w:val="24"/>
          <w:lang w:eastAsia="ru-RU"/>
        </w:rPr>
      </w:pPr>
      <w:r w:rsidRPr="00897191">
        <w:rPr>
          <w:rFonts w:ascii="Arial" w:hAnsi="Arial" w:cs="Arial"/>
          <w:sz w:val="24"/>
          <w:szCs w:val="24"/>
          <w:lang w:eastAsia="ru-RU"/>
        </w:rPr>
        <w:t>МУНИЦИПАЛЬНОЙ ПРОГРАММЫ</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00"/>
        <w:gridCol w:w="6006"/>
        <w:gridCol w:w="1502"/>
        <w:gridCol w:w="1802"/>
        <w:gridCol w:w="1351"/>
        <w:gridCol w:w="1502"/>
        <w:gridCol w:w="1952"/>
      </w:tblGrid>
      <w:tr w:rsidR="008C7B7E" w:rsidRPr="00897191" w:rsidTr="008367B1">
        <w:trPr>
          <w:tblCellSpacing w:w="0" w:type="dxa"/>
        </w:trPr>
        <w:tc>
          <w:tcPr>
            <w:tcW w:w="300" w:type="pct"/>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2000" w:type="pct"/>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Наименование целевого показателя</w:t>
            </w:r>
          </w:p>
        </w:tc>
        <w:tc>
          <w:tcPr>
            <w:tcW w:w="500" w:type="pct"/>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Единица измерения</w:t>
            </w:r>
          </w:p>
        </w:tc>
        <w:tc>
          <w:tcPr>
            <w:tcW w:w="2100" w:type="pct"/>
            <w:gridSpan w:val="4"/>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Значения целевых показателей</w:t>
            </w:r>
          </w:p>
        </w:tc>
      </w:tr>
      <w:tr w:rsidR="008C7B7E" w:rsidRPr="00897191" w:rsidTr="008367B1">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6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первый год действия программы</w:t>
            </w:r>
          </w:p>
        </w:tc>
        <w:tc>
          <w:tcPr>
            <w:tcW w:w="45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второй год действия программы</w:t>
            </w:r>
          </w:p>
        </w:tc>
        <w:tc>
          <w:tcPr>
            <w:tcW w:w="5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5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год завершения действия программы</w:t>
            </w:r>
          </w:p>
        </w:tc>
      </w:tr>
      <w:tr w:rsidR="008C7B7E" w:rsidRPr="00897191" w:rsidTr="008367B1">
        <w:trPr>
          <w:tblCellSpacing w:w="0" w:type="dxa"/>
        </w:trPr>
        <w:tc>
          <w:tcPr>
            <w:tcW w:w="3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w:t>
            </w:r>
          </w:p>
        </w:tc>
        <w:tc>
          <w:tcPr>
            <w:tcW w:w="20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2</w:t>
            </w:r>
          </w:p>
        </w:tc>
        <w:tc>
          <w:tcPr>
            <w:tcW w:w="5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3</w:t>
            </w:r>
          </w:p>
        </w:tc>
        <w:tc>
          <w:tcPr>
            <w:tcW w:w="6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4</w:t>
            </w:r>
          </w:p>
        </w:tc>
        <w:tc>
          <w:tcPr>
            <w:tcW w:w="45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5</w:t>
            </w:r>
          </w:p>
        </w:tc>
        <w:tc>
          <w:tcPr>
            <w:tcW w:w="5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6</w:t>
            </w:r>
          </w:p>
        </w:tc>
        <w:tc>
          <w:tcPr>
            <w:tcW w:w="5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7</w:t>
            </w:r>
          </w:p>
        </w:tc>
      </w:tr>
      <w:tr w:rsidR="008C7B7E" w:rsidRPr="00897191" w:rsidTr="008367B1">
        <w:trPr>
          <w:tblCellSpacing w:w="0" w:type="dxa"/>
        </w:trPr>
        <w:tc>
          <w:tcPr>
            <w:tcW w:w="5000" w:type="pct"/>
            <w:gridSpan w:val="7"/>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Муниципальная программа «_____________»</w:t>
            </w:r>
          </w:p>
        </w:tc>
      </w:tr>
      <w:tr w:rsidR="008C7B7E" w:rsidRPr="00897191" w:rsidTr="008367B1">
        <w:trPr>
          <w:tblCellSpacing w:w="0" w:type="dxa"/>
        </w:trPr>
        <w:tc>
          <w:tcPr>
            <w:tcW w:w="3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w:t>
            </w:r>
          </w:p>
        </w:tc>
        <w:tc>
          <w:tcPr>
            <w:tcW w:w="20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Целевой показатель 1</w:t>
            </w:r>
          </w:p>
        </w:tc>
        <w:tc>
          <w:tcPr>
            <w:tcW w:w="5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6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5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5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5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367B1">
        <w:trPr>
          <w:tblCellSpacing w:w="0" w:type="dxa"/>
        </w:trPr>
        <w:tc>
          <w:tcPr>
            <w:tcW w:w="3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20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5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6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5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5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5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367B1">
        <w:trPr>
          <w:tblCellSpacing w:w="0" w:type="dxa"/>
        </w:trPr>
        <w:tc>
          <w:tcPr>
            <w:tcW w:w="5000" w:type="pct"/>
            <w:gridSpan w:val="7"/>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Подпрограмма 1 «_____________»</w:t>
            </w:r>
          </w:p>
        </w:tc>
      </w:tr>
      <w:tr w:rsidR="008C7B7E" w:rsidRPr="00897191" w:rsidTr="008367B1">
        <w:trPr>
          <w:tblCellSpacing w:w="0" w:type="dxa"/>
        </w:trPr>
        <w:tc>
          <w:tcPr>
            <w:tcW w:w="3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1.1.</w:t>
            </w:r>
          </w:p>
        </w:tc>
        <w:tc>
          <w:tcPr>
            <w:tcW w:w="20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Целевой показатель 1.1.</w:t>
            </w:r>
          </w:p>
        </w:tc>
        <w:tc>
          <w:tcPr>
            <w:tcW w:w="5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6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5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5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5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367B1">
        <w:trPr>
          <w:tblCellSpacing w:w="0" w:type="dxa"/>
        </w:trPr>
        <w:tc>
          <w:tcPr>
            <w:tcW w:w="3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20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5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6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5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5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5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367B1">
        <w:trPr>
          <w:tblCellSpacing w:w="0" w:type="dxa"/>
        </w:trPr>
        <w:tc>
          <w:tcPr>
            <w:tcW w:w="3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 т.д. по подпрограммам</w:t>
            </w:r>
          </w:p>
        </w:tc>
        <w:tc>
          <w:tcPr>
            <w:tcW w:w="5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6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5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5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5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bl>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2073D9">
      <w:pPr>
        <w:pStyle w:val="a7"/>
        <w:rPr>
          <w:rFonts w:ascii="Arial" w:hAnsi="Arial" w:cs="Arial"/>
          <w:sz w:val="24"/>
          <w:szCs w:val="24"/>
          <w:lang w:eastAsia="ru-RU"/>
        </w:rPr>
      </w:pPr>
    </w:p>
    <w:p w:rsidR="008C7B7E" w:rsidRPr="00897191" w:rsidRDefault="008C7B7E" w:rsidP="00EE0090">
      <w:pPr>
        <w:pStyle w:val="a7"/>
        <w:jc w:val="right"/>
        <w:rPr>
          <w:rFonts w:ascii="Arial" w:hAnsi="Arial" w:cs="Arial"/>
          <w:sz w:val="24"/>
          <w:szCs w:val="24"/>
          <w:lang w:eastAsia="ru-RU"/>
        </w:rPr>
      </w:pPr>
      <w:r w:rsidRPr="00897191">
        <w:rPr>
          <w:rFonts w:ascii="Arial" w:hAnsi="Arial" w:cs="Arial"/>
          <w:sz w:val="24"/>
          <w:szCs w:val="24"/>
          <w:lang w:eastAsia="ru-RU"/>
        </w:rPr>
        <w:t>Таблица 2</w:t>
      </w:r>
    </w:p>
    <w:p w:rsidR="008C7B7E" w:rsidRPr="00897191" w:rsidRDefault="008C7B7E" w:rsidP="002073D9">
      <w:pPr>
        <w:pStyle w:val="a7"/>
        <w:rPr>
          <w:rFonts w:ascii="Arial" w:hAnsi="Arial" w:cs="Arial"/>
          <w:sz w:val="24"/>
          <w:szCs w:val="24"/>
          <w:lang w:eastAsia="ru-RU"/>
        </w:rPr>
      </w:pPr>
      <w:r w:rsidRPr="00897191">
        <w:rPr>
          <w:rFonts w:ascii="Arial" w:hAnsi="Arial" w:cs="Arial"/>
          <w:b/>
          <w:bCs/>
          <w:sz w:val="24"/>
          <w:szCs w:val="24"/>
          <w:lang w:eastAsia="ru-RU"/>
        </w:rPr>
        <w:t> </w:t>
      </w:r>
    </w:p>
    <w:p w:rsidR="008C7B7E" w:rsidRPr="00897191" w:rsidRDefault="008C7B7E" w:rsidP="00EE0090">
      <w:pPr>
        <w:pStyle w:val="a7"/>
        <w:jc w:val="center"/>
        <w:rPr>
          <w:rFonts w:ascii="Arial" w:hAnsi="Arial" w:cs="Arial"/>
          <w:sz w:val="24"/>
          <w:szCs w:val="24"/>
          <w:lang w:eastAsia="ru-RU"/>
        </w:rPr>
      </w:pPr>
      <w:r w:rsidRPr="00897191">
        <w:rPr>
          <w:rFonts w:ascii="Arial" w:hAnsi="Arial" w:cs="Arial"/>
          <w:sz w:val="24"/>
          <w:szCs w:val="24"/>
          <w:lang w:eastAsia="ru-RU"/>
        </w:rPr>
        <w:t>ПЕРЕЧЕНЬ ОСНОВНЫХ МЕРОПРИЯТИЙ МУНИЦИПАЛЬНОЙ ПРОГРАММЫ</w:t>
      </w:r>
    </w:p>
    <w:p w:rsidR="008C7B7E" w:rsidRPr="00897191" w:rsidRDefault="008C7B7E" w:rsidP="002073D9">
      <w:pPr>
        <w:pStyle w:val="a7"/>
        <w:rPr>
          <w:rFonts w:ascii="Arial" w:hAnsi="Arial" w:cs="Arial"/>
          <w:sz w:val="24"/>
          <w:szCs w:val="24"/>
          <w:lang w:eastAsia="ru-RU"/>
        </w:rPr>
      </w:pPr>
      <w:r w:rsidRPr="00897191">
        <w:rPr>
          <w:rFonts w:ascii="Arial" w:hAnsi="Arial" w:cs="Arial"/>
          <w:b/>
          <w:bCs/>
          <w:sz w:val="24"/>
          <w:szCs w:val="24"/>
          <w:lang w:eastAsia="ru-RU"/>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55"/>
        <w:gridCol w:w="2882"/>
        <w:gridCol w:w="1819"/>
        <w:gridCol w:w="2883"/>
        <w:gridCol w:w="4853"/>
        <w:gridCol w:w="2123"/>
      </w:tblGrid>
      <w:tr w:rsidR="008C7B7E" w:rsidRPr="00897191" w:rsidTr="008D5BF0">
        <w:trPr>
          <w:tblCellSpacing w:w="0" w:type="dxa"/>
        </w:trPr>
        <w:tc>
          <w:tcPr>
            <w:tcW w:w="15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95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xml:space="preserve">Наименование подпрограммы муниципальной </w:t>
            </w:r>
            <w:proofErr w:type="gramStart"/>
            <w:r w:rsidRPr="00897191">
              <w:rPr>
                <w:rFonts w:ascii="Arial" w:hAnsi="Arial" w:cs="Arial"/>
                <w:sz w:val="24"/>
                <w:szCs w:val="24"/>
                <w:lang w:eastAsia="ru-RU"/>
              </w:rPr>
              <w:t>программы,  основного</w:t>
            </w:r>
            <w:proofErr w:type="gramEnd"/>
            <w:r w:rsidRPr="00897191">
              <w:rPr>
                <w:rFonts w:ascii="Arial" w:hAnsi="Arial" w:cs="Arial"/>
                <w:sz w:val="24"/>
                <w:szCs w:val="24"/>
                <w:lang w:eastAsia="ru-RU"/>
              </w:rPr>
              <w:t xml:space="preserve"> </w:t>
            </w:r>
            <w:r w:rsidRPr="00897191">
              <w:rPr>
                <w:rFonts w:ascii="Arial" w:hAnsi="Arial" w:cs="Arial"/>
                <w:sz w:val="24"/>
                <w:szCs w:val="24"/>
                <w:lang w:eastAsia="ru-RU"/>
              </w:rPr>
              <w:lastRenderedPageBreak/>
              <w:t>мероприятия</w:t>
            </w:r>
          </w:p>
        </w:tc>
        <w:tc>
          <w:tcPr>
            <w:tcW w:w="6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lastRenderedPageBreak/>
              <w:t xml:space="preserve">Участник муниципальной программы, ответственный </w:t>
            </w:r>
            <w:r w:rsidRPr="00897191">
              <w:rPr>
                <w:rFonts w:ascii="Arial" w:hAnsi="Arial" w:cs="Arial"/>
                <w:sz w:val="24"/>
                <w:szCs w:val="24"/>
                <w:lang w:eastAsia="ru-RU"/>
              </w:rPr>
              <w:lastRenderedPageBreak/>
              <w:t>за реализацию основного мероприятия</w:t>
            </w:r>
          </w:p>
        </w:tc>
        <w:tc>
          <w:tcPr>
            <w:tcW w:w="95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lastRenderedPageBreak/>
              <w:t>Целевые показатели основного мероприятия</w:t>
            </w:r>
          </w:p>
        </w:tc>
        <w:tc>
          <w:tcPr>
            <w:tcW w:w="16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Значения целевых показателей основного мероприятия, единица измерения.</w:t>
            </w:r>
          </w:p>
        </w:tc>
        <w:tc>
          <w:tcPr>
            <w:tcW w:w="6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xml:space="preserve">Целевые показатели подпрограммы, на достижение </w:t>
            </w:r>
            <w:r w:rsidRPr="00897191">
              <w:rPr>
                <w:rFonts w:ascii="Arial" w:hAnsi="Arial" w:cs="Arial"/>
                <w:sz w:val="24"/>
                <w:szCs w:val="24"/>
                <w:lang w:eastAsia="ru-RU"/>
              </w:rPr>
              <w:lastRenderedPageBreak/>
              <w:t>которых оказывается влияние</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D5BF0">
        <w:trPr>
          <w:tblCellSpacing w:w="0" w:type="dxa"/>
        </w:trPr>
        <w:tc>
          <w:tcPr>
            <w:tcW w:w="150" w:type="pct"/>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w:t>
            </w:r>
          </w:p>
        </w:tc>
        <w:tc>
          <w:tcPr>
            <w:tcW w:w="950" w:type="pct"/>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2</w:t>
            </w:r>
          </w:p>
        </w:tc>
        <w:tc>
          <w:tcPr>
            <w:tcW w:w="600" w:type="pct"/>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3</w:t>
            </w:r>
          </w:p>
        </w:tc>
        <w:tc>
          <w:tcPr>
            <w:tcW w:w="950" w:type="pct"/>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4</w:t>
            </w:r>
          </w:p>
        </w:tc>
        <w:tc>
          <w:tcPr>
            <w:tcW w:w="1600" w:type="pct"/>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5</w:t>
            </w:r>
          </w:p>
        </w:tc>
        <w:tc>
          <w:tcPr>
            <w:tcW w:w="600" w:type="pct"/>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6</w:t>
            </w:r>
          </w:p>
        </w:tc>
      </w:tr>
      <w:tr w:rsidR="008C7B7E" w:rsidRPr="00897191" w:rsidTr="008D5BF0">
        <w:trPr>
          <w:tblCellSpacing w:w="0" w:type="dxa"/>
        </w:trPr>
        <w:tc>
          <w:tcPr>
            <w:tcW w:w="150" w:type="pct"/>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w:t>
            </w:r>
          </w:p>
        </w:tc>
        <w:tc>
          <w:tcPr>
            <w:tcW w:w="4800" w:type="pct"/>
            <w:gridSpan w:val="5"/>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Подпрограмма 1 «_______________»</w:t>
            </w:r>
          </w:p>
        </w:tc>
      </w:tr>
      <w:tr w:rsidR="008C7B7E" w:rsidRPr="00897191" w:rsidTr="008D5BF0">
        <w:trPr>
          <w:tblCellSpacing w:w="0" w:type="dxa"/>
        </w:trPr>
        <w:tc>
          <w:tcPr>
            <w:tcW w:w="150" w:type="pct"/>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1.2.</w:t>
            </w:r>
          </w:p>
        </w:tc>
        <w:tc>
          <w:tcPr>
            <w:tcW w:w="95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Основное мероприятие 1.1 «__________»</w:t>
            </w:r>
          </w:p>
        </w:tc>
        <w:tc>
          <w:tcPr>
            <w:tcW w:w="6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950" w:type="pct"/>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600" w:type="pct"/>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6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D5BF0">
        <w:trPr>
          <w:tblCellSpacing w:w="0" w:type="dxa"/>
        </w:trPr>
        <w:tc>
          <w:tcPr>
            <w:tcW w:w="150" w:type="pct"/>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95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6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950" w:type="pct"/>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600" w:type="pct"/>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6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D5BF0">
        <w:trPr>
          <w:tblCellSpacing w:w="0" w:type="dxa"/>
        </w:trPr>
        <w:tc>
          <w:tcPr>
            <w:tcW w:w="150" w:type="pct"/>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95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 т.д. по подпрограммам</w:t>
            </w:r>
          </w:p>
        </w:tc>
        <w:tc>
          <w:tcPr>
            <w:tcW w:w="6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950" w:type="pct"/>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600" w:type="pct"/>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600" w:type="pc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bl>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EE0090">
      <w:pPr>
        <w:pStyle w:val="a7"/>
        <w:jc w:val="right"/>
        <w:rPr>
          <w:rFonts w:ascii="Arial" w:hAnsi="Arial" w:cs="Arial"/>
          <w:sz w:val="24"/>
          <w:szCs w:val="24"/>
          <w:lang w:eastAsia="ru-RU"/>
        </w:rPr>
      </w:pPr>
      <w:r w:rsidRPr="00897191">
        <w:rPr>
          <w:rFonts w:ascii="Arial" w:hAnsi="Arial" w:cs="Arial"/>
          <w:sz w:val="24"/>
          <w:szCs w:val="24"/>
          <w:lang w:eastAsia="ru-RU"/>
        </w:rPr>
        <w:t>Таблица 3</w:t>
      </w:r>
    </w:p>
    <w:p w:rsidR="008C7B7E" w:rsidRPr="00897191" w:rsidRDefault="008C7B7E" w:rsidP="002073D9">
      <w:pPr>
        <w:pStyle w:val="a7"/>
        <w:rPr>
          <w:rFonts w:ascii="Arial" w:hAnsi="Arial" w:cs="Arial"/>
          <w:sz w:val="24"/>
          <w:szCs w:val="24"/>
          <w:lang w:eastAsia="ru-RU"/>
        </w:rPr>
      </w:pPr>
      <w:r w:rsidRPr="00897191">
        <w:rPr>
          <w:rFonts w:ascii="Arial" w:hAnsi="Arial" w:cs="Arial"/>
          <w:b/>
          <w:bCs/>
          <w:sz w:val="24"/>
          <w:szCs w:val="24"/>
          <w:lang w:eastAsia="ru-RU"/>
        </w:rPr>
        <w:t> </w:t>
      </w:r>
    </w:p>
    <w:p w:rsidR="008C7B7E" w:rsidRPr="00897191" w:rsidRDefault="008C7B7E" w:rsidP="002073D9">
      <w:pPr>
        <w:pStyle w:val="a7"/>
        <w:rPr>
          <w:rFonts w:ascii="Arial" w:hAnsi="Arial" w:cs="Arial"/>
          <w:sz w:val="24"/>
          <w:szCs w:val="24"/>
          <w:lang w:eastAsia="ru-RU"/>
        </w:rPr>
      </w:pPr>
      <w:r w:rsidRPr="00897191">
        <w:rPr>
          <w:rFonts w:ascii="Arial" w:hAnsi="Arial" w:cs="Arial"/>
          <w:b/>
          <w:bCs/>
          <w:sz w:val="24"/>
          <w:szCs w:val="24"/>
          <w:lang w:eastAsia="ru-RU"/>
        </w:rPr>
        <w:t> </w:t>
      </w:r>
    </w:p>
    <w:p w:rsidR="008C7B7E" w:rsidRPr="00897191" w:rsidRDefault="008C7B7E" w:rsidP="00EE0090">
      <w:pPr>
        <w:pStyle w:val="a7"/>
        <w:jc w:val="center"/>
        <w:rPr>
          <w:rFonts w:ascii="Arial" w:hAnsi="Arial" w:cs="Arial"/>
          <w:sz w:val="24"/>
          <w:szCs w:val="24"/>
          <w:lang w:eastAsia="ru-RU"/>
        </w:rPr>
      </w:pPr>
      <w:r w:rsidRPr="00897191">
        <w:rPr>
          <w:rFonts w:ascii="Arial" w:hAnsi="Arial" w:cs="Arial"/>
          <w:bCs/>
          <w:sz w:val="24"/>
          <w:szCs w:val="24"/>
          <w:lang w:eastAsia="ru-RU"/>
        </w:rPr>
        <w:t>ПРОГНОЗ СВОДНЫХ ПОКАЗАТЕЛЕЙ МУНИЦИПАЛЬНЫХ ЗАДАНИЙ НА ОКАЗАНИЕ МУНИЦИПАЛЬНЫХ УСЛУГ (ВЫПОЛНЕНИЕ РАБОТ) МУНИЦИПАЛЬНЫМИ УЧРЕЖДЕНИЯМИ В РАМКАХ МУНИЦИПАЛЬНОЙ ПРОГРАММЫ</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bl>
      <w:tblPr>
        <w:tblW w:w="5000" w:type="pct"/>
        <w:jc w:val="center"/>
        <w:tblCellSpacing w:w="0" w:type="dxa"/>
        <w:tblCellMar>
          <w:left w:w="0" w:type="dxa"/>
          <w:right w:w="0" w:type="dxa"/>
        </w:tblCellMar>
        <w:tblLook w:val="00A0" w:firstRow="1" w:lastRow="0" w:firstColumn="1" w:lastColumn="0" w:noHBand="0" w:noVBand="0"/>
      </w:tblPr>
      <w:tblGrid>
        <w:gridCol w:w="721"/>
        <w:gridCol w:w="3450"/>
        <w:gridCol w:w="1687"/>
        <w:gridCol w:w="1274"/>
        <w:gridCol w:w="1274"/>
        <w:gridCol w:w="417"/>
        <w:gridCol w:w="1479"/>
        <w:gridCol w:w="1274"/>
        <w:gridCol w:w="1274"/>
        <w:gridCol w:w="418"/>
        <w:gridCol w:w="115"/>
        <w:gridCol w:w="1632"/>
      </w:tblGrid>
      <w:tr w:rsidR="008C7B7E" w:rsidRPr="00897191" w:rsidTr="008D5BF0">
        <w:trPr>
          <w:tblCellSpacing w:w="0" w:type="dxa"/>
          <w:jc w:val="center"/>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1150" w:type="pct"/>
            <w:vMerge w:val="restart"/>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xml:space="preserve">Наименование </w:t>
            </w:r>
            <w:proofErr w:type="gramStart"/>
            <w:r w:rsidRPr="00897191">
              <w:rPr>
                <w:rFonts w:ascii="Arial" w:hAnsi="Arial" w:cs="Arial"/>
                <w:sz w:val="24"/>
                <w:szCs w:val="24"/>
                <w:lang w:eastAsia="ru-RU"/>
              </w:rPr>
              <w:t>подпрограммы,  основного</w:t>
            </w:r>
            <w:proofErr w:type="gramEnd"/>
            <w:r w:rsidRPr="00897191">
              <w:rPr>
                <w:rFonts w:ascii="Arial" w:hAnsi="Arial" w:cs="Arial"/>
                <w:sz w:val="24"/>
                <w:szCs w:val="24"/>
                <w:lang w:eastAsia="ru-RU"/>
              </w:rPr>
              <w:t xml:space="preserve"> мероприятия, муниципальной услуги (работы)</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Наименование показателя объема услуги (работы), единица измерения</w:t>
            </w:r>
          </w:p>
        </w:tc>
        <w:tc>
          <w:tcPr>
            <w:tcW w:w="1450" w:type="pct"/>
            <w:gridSpan w:val="4"/>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Значение показателя объема услуги (работы)</w:t>
            </w:r>
          </w:p>
        </w:tc>
        <w:tc>
          <w:tcPr>
            <w:tcW w:w="1450" w:type="pct"/>
            <w:gridSpan w:val="5"/>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Расходы на оказание муниципальной услуги (выполнение работы), тыс. руб.</w:t>
            </w:r>
          </w:p>
        </w:tc>
      </w:tr>
      <w:tr w:rsidR="008C7B7E" w:rsidRPr="00897191" w:rsidTr="008D5BF0">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первый год действия программы</w:t>
            </w:r>
          </w:p>
        </w:tc>
        <w:tc>
          <w:tcPr>
            <w:tcW w:w="400" w:type="pct"/>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второй год действия программы</w:t>
            </w:r>
          </w:p>
        </w:tc>
        <w:tc>
          <w:tcPr>
            <w:tcW w:w="150" w:type="pct"/>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400" w:type="pct"/>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год завершения действия программы</w:t>
            </w:r>
          </w:p>
        </w:tc>
        <w:tc>
          <w:tcPr>
            <w:tcW w:w="400" w:type="pct"/>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первый год действия программы</w:t>
            </w:r>
          </w:p>
        </w:tc>
        <w:tc>
          <w:tcPr>
            <w:tcW w:w="400" w:type="pct"/>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второй год действия программы</w:t>
            </w:r>
          </w:p>
        </w:tc>
        <w:tc>
          <w:tcPr>
            <w:tcW w:w="200" w:type="pct"/>
            <w:gridSpan w:val="2"/>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350" w:type="pct"/>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год завершения действия программы</w:t>
            </w:r>
          </w:p>
        </w:tc>
      </w:tr>
      <w:tr w:rsidR="008C7B7E" w:rsidRPr="00897191" w:rsidTr="008D5BF0">
        <w:trPr>
          <w:tblCellSpacing w:w="0" w:type="dxa"/>
          <w:jc w:val="center"/>
        </w:trPr>
        <w:tc>
          <w:tcPr>
            <w:tcW w:w="250" w:type="pct"/>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w:t>
            </w:r>
          </w:p>
        </w:tc>
        <w:tc>
          <w:tcPr>
            <w:tcW w:w="115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2</w:t>
            </w:r>
          </w:p>
        </w:tc>
        <w:tc>
          <w:tcPr>
            <w:tcW w:w="550" w:type="pct"/>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3</w:t>
            </w:r>
          </w:p>
        </w:tc>
        <w:tc>
          <w:tcPr>
            <w:tcW w:w="40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4</w:t>
            </w:r>
          </w:p>
        </w:tc>
        <w:tc>
          <w:tcPr>
            <w:tcW w:w="40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5</w:t>
            </w:r>
          </w:p>
        </w:tc>
        <w:tc>
          <w:tcPr>
            <w:tcW w:w="15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6</w:t>
            </w:r>
          </w:p>
        </w:tc>
        <w:tc>
          <w:tcPr>
            <w:tcW w:w="400" w:type="pct"/>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7</w:t>
            </w:r>
          </w:p>
        </w:tc>
        <w:tc>
          <w:tcPr>
            <w:tcW w:w="40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8</w:t>
            </w:r>
          </w:p>
        </w:tc>
        <w:tc>
          <w:tcPr>
            <w:tcW w:w="40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9</w:t>
            </w:r>
          </w:p>
        </w:tc>
        <w:tc>
          <w:tcPr>
            <w:tcW w:w="200" w:type="pct"/>
            <w:gridSpan w:val="2"/>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10</w:t>
            </w:r>
          </w:p>
        </w:tc>
        <w:tc>
          <w:tcPr>
            <w:tcW w:w="350" w:type="pct"/>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11</w:t>
            </w:r>
          </w:p>
        </w:tc>
      </w:tr>
      <w:tr w:rsidR="008C7B7E" w:rsidRPr="00897191" w:rsidTr="008D5BF0">
        <w:trPr>
          <w:tblCellSpacing w:w="0" w:type="dxa"/>
          <w:jc w:val="center"/>
        </w:trPr>
        <w:tc>
          <w:tcPr>
            <w:tcW w:w="250" w:type="pct"/>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w:t>
            </w:r>
          </w:p>
        </w:tc>
        <w:tc>
          <w:tcPr>
            <w:tcW w:w="4700" w:type="pct"/>
            <w:gridSpan w:val="11"/>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Подпрограмма 1 «__________»</w:t>
            </w:r>
          </w:p>
        </w:tc>
      </w:tr>
      <w:tr w:rsidR="008C7B7E" w:rsidRPr="00897191" w:rsidTr="008D5BF0">
        <w:trPr>
          <w:tblCellSpacing w:w="0" w:type="dxa"/>
          <w:jc w:val="center"/>
        </w:trPr>
        <w:tc>
          <w:tcPr>
            <w:tcW w:w="250" w:type="pct"/>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1.1.</w:t>
            </w:r>
          </w:p>
        </w:tc>
        <w:tc>
          <w:tcPr>
            <w:tcW w:w="4700" w:type="pct"/>
            <w:gridSpan w:val="11"/>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Основное мероприятие 1.1 «__________»</w:t>
            </w:r>
          </w:p>
        </w:tc>
      </w:tr>
      <w:tr w:rsidR="008C7B7E" w:rsidRPr="00897191" w:rsidTr="008D5BF0">
        <w:trPr>
          <w:tblCellSpacing w:w="0" w:type="dxa"/>
          <w:jc w:val="center"/>
        </w:trPr>
        <w:tc>
          <w:tcPr>
            <w:tcW w:w="250" w:type="pct"/>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1.1.1.</w:t>
            </w:r>
          </w:p>
        </w:tc>
        <w:tc>
          <w:tcPr>
            <w:tcW w:w="1150" w:type="pct"/>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Услуга 1</w:t>
            </w:r>
          </w:p>
        </w:tc>
        <w:tc>
          <w:tcPr>
            <w:tcW w:w="550" w:type="pct"/>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gridSpan w:val="2"/>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D5BF0">
        <w:trPr>
          <w:tblCellSpacing w:w="0" w:type="dxa"/>
          <w:jc w:val="center"/>
        </w:trPr>
        <w:tc>
          <w:tcPr>
            <w:tcW w:w="250" w:type="pct"/>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1.1.2.</w:t>
            </w:r>
          </w:p>
        </w:tc>
        <w:tc>
          <w:tcPr>
            <w:tcW w:w="1150" w:type="pct"/>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Работа 2</w:t>
            </w:r>
          </w:p>
        </w:tc>
        <w:tc>
          <w:tcPr>
            <w:tcW w:w="550" w:type="pct"/>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gridSpan w:val="2"/>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D5BF0">
        <w:trPr>
          <w:tblCellSpacing w:w="0" w:type="dxa"/>
          <w:jc w:val="center"/>
        </w:trPr>
        <w:tc>
          <w:tcPr>
            <w:tcW w:w="250" w:type="pct"/>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1150" w:type="pct"/>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550" w:type="pct"/>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gridSpan w:val="2"/>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D5BF0">
        <w:trPr>
          <w:tblCellSpacing w:w="0" w:type="dxa"/>
          <w:jc w:val="center"/>
        </w:trPr>
        <w:tc>
          <w:tcPr>
            <w:tcW w:w="250" w:type="pct"/>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150" w:type="pct"/>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 т.д. по подпрограммам</w:t>
            </w:r>
          </w:p>
        </w:tc>
        <w:tc>
          <w:tcPr>
            <w:tcW w:w="550" w:type="pct"/>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single" w:sz="4" w:space="0" w:color="auto"/>
              <w:left w:val="single" w:sz="4" w:space="0" w:color="auto"/>
              <w:bottom w:val="single" w:sz="4" w:space="0" w:color="auto"/>
              <w:right w:val="single" w:sz="4" w:space="0" w:color="auto"/>
            </w:tcBorders>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gridSpan w:val="2"/>
            <w:tcBorders>
              <w:top w:val="single" w:sz="4" w:space="0" w:color="auto"/>
              <w:left w:val="single" w:sz="4" w:space="0" w:color="auto"/>
              <w:bottom w:val="single" w:sz="4" w:space="0" w:color="auto"/>
              <w:right w:val="single" w:sz="4"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8D5BF0">
        <w:trPr>
          <w:tblCellSpacing w:w="0" w:type="dxa"/>
          <w:jc w:val="center"/>
        </w:trPr>
        <w:tc>
          <w:tcPr>
            <w:tcW w:w="750" w:type="dxa"/>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875" w:type="dxa"/>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635" w:type="dxa"/>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75" w:type="dxa"/>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75" w:type="dxa"/>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345" w:type="dxa"/>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305" w:type="dxa"/>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75" w:type="dxa"/>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75" w:type="dxa"/>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35" w:type="dxa"/>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 w:type="dxa"/>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305" w:type="dxa"/>
            <w:tcBorders>
              <w:top w:val="single" w:sz="4" w:space="0" w:color="auto"/>
              <w:left w:val="single" w:sz="4" w:space="0" w:color="auto"/>
              <w:bottom w:val="single" w:sz="4" w:space="0" w:color="auto"/>
              <w:right w:val="single" w:sz="4"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bl>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2073D9">
      <w:pPr>
        <w:pStyle w:val="a7"/>
        <w:rPr>
          <w:rFonts w:ascii="Arial" w:hAnsi="Arial" w:cs="Arial"/>
          <w:sz w:val="24"/>
          <w:szCs w:val="24"/>
          <w:lang w:eastAsia="ru-RU"/>
        </w:rPr>
      </w:pPr>
    </w:p>
    <w:p w:rsidR="008C7B7E" w:rsidRPr="00897191" w:rsidRDefault="008C7B7E" w:rsidP="006F4A40">
      <w:pPr>
        <w:pStyle w:val="a7"/>
        <w:jc w:val="right"/>
        <w:rPr>
          <w:rFonts w:ascii="Arial" w:hAnsi="Arial" w:cs="Arial"/>
          <w:sz w:val="24"/>
          <w:szCs w:val="24"/>
          <w:lang w:eastAsia="ru-RU"/>
        </w:rPr>
      </w:pPr>
      <w:r w:rsidRPr="00897191">
        <w:rPr>
          <w:rFonts w:ascii="Arial" w:hAnsi="Arial" w:cs="Arial"/>
          <w:sz w:val="24"/>
          <w:szCs w:val="24"/>
          <w:lang w:eastAsia="ru-RU"/>
        </w:rPr>
        <w:lastRenderedPageBreak/>
        <w:t>Таблица 4</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6F4A40">
      <w:pPr>
        <w:pStyle w:val="a7"/>
        <w:jc w:val="center"/>
        <w:rPr>
          <w:rFonts w:ascii="Arial" w:hAnsi="Arial" w:cs="Arial"/>
          <w:sz w:val="24"/>
          <w:szCs w:val="24"/>
          <w:lang w:eastAsia="ru-RU"/>
        </w:rPr>
      </w:pPr>
      <w:r w:rsidRPr="00897191">
        <w:rPr>
          <w:rFonts w:ascii="Arial" w:hAnsi="Arial" w:cs="Arial"/>
          <w:bCs/>
          <w:sz w:val="24"/>
          <w:szCs w:val="24"/>
          <w:lang w:eastAsia="ru-RU"/>
        </w:rPr>
        <w:t>РЕСУРСНОЕ ОБЕСПЕЧЕНИЕ РЕАЛИЗАЦИИ МУНИЦИПАЛЬНОЙ ПРОГРАММЫ ЗА СЧЕТ СРЕДСТВ БЮДЖЕТА ПОСЕЛЕНИЯ</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bl>
      <w:tblPr>
        <w:tblW w:w="148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3925"/>
        <w:gridCol w:w="4945"/>
        <w:gridCol w:w="1260"/>
        <w:gridCol w:w="1260"/>
        <w:gridCol w:w="420"/>
        <w:gridCol w:w="420"/>
        <w:gridCol w:w="1140"/>
        <w:gridCol w:w="776"/>
      </w:tblGrid>
      <w:tr w:rsidR="008C7B7E" w:rsidRPr="00897191" w:rsidTr="00E1520E">
        <w:trPr>
          <w:tblCellSpacing w:w="0" w:type="dxa"/>
        </w:trPr>
        <w:tc>
          <w:tcPr>
            <w:tcW w:w="680" w:type="dxa"/>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3925" w:type="dxa"/>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Наименование программы, подпрограммы, основного мероприятия, мероприятия</w:t>
            </w:r>
          </w:p>
        </w:tc>
        <w:tc>
          <w:tcPr>
            <w:tcW w:w="4945" w:type="dxa"/>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Ответственный исполнитель, соисполнители, участники</w:t>
            </w:r>
          </w:p>
        </w:tc>
        <w:tc>
          <w:tcPr>
            <w:tcW w:w="5276" w:type="dxa"/>
            <w:gridSpan w:val="6"/>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xml:space="preserve">Расходы </w:t>
            </w:r>
            <w:r w:rsidRPr="00897191">
              <w:rPr>
                <w:rFonts w:ascii="Arial" w:hAnsi="Arial" w:cs="Arial"/>
                <w:sz w:val="24"/>
                <w:szCs w:val="24"/>
                <w:lang w:eastAsia="ru-RU"/>
              </w:rPr>
              <w:br/>
              <w:t>(руб.), годы</w:t>
            </w:r>
          </w:p>
        </w:tc>
      </w:tr>
      <w:tr w:rsidR="008C7B7E" w:rsidRPr="00897191" w:rsidTr="00E1520E">
        <w:trPr>
          <w:tblCellSpacing w:w="0" w:type="dxa"/>
        </w:trPr>
        <w:tc>
          <w:tcPr>
            <w:tcW w:w="680" w:type="dxa"/>
            <w:vMerge/>
            <w:vAlign w:val="center"/>
          </w:tcPr>
          <w:p w:rsidR="008C7B7E" w:rsidRPr="00897191" w:rsidRDefault="008C7B7E" w:rsidP="002073D9">
            <w:pPr>
              <w:pStyle w:val="a7"/>
              <w:rPr>
                <w:rFonts w:ascii="Arial" w:hAnsi="Arial" w:cs="Arial"/>
                <w:sz w:val="24"/>
                <w:szCs w:val="24"/>
                <w:lang w:eastAsia="ru-RU"/>
              </w:rPr>
            </w:pPr>
          </w:p>
        </w:tc>
        <w:tc>
          <w:tcPr>
            <w:tcW w:w="3925" w:type="dxa"/>
            <w:vMerge/>
            <w:vAlign w:val="center"/>
          </w:tcPr>
          <w:p w:rsidR="008C7B7E" w:rsidRPr="00897191" w:rsidRDefault="008C7B7E" w:rsidP="002073D9">
            <w:pPr>
              <w:pStyle w:val="a7"/>
              <w:rPr>
                <w:rFonts w:ascii="Arial" w:hAnsi="Arial" w:cs="Arial"/>
                <w:sz w:val="24"/>
                <w:szCs w:val="24"/>
                <w:lang w:eastAsia="ru-RU"/>
              </w:rPr>
            </w:pPr>
          </w:p>
        </w:tc>
        <w:tc>
          <w:tcPr>
            <w:tcW w:w="4945" w:type="dxa"/>
            <w:vMerge/>
            <w:vAlign w:val="center"/>
          </w:tcPr>
          <w:p w:rsidR="008C7B7E" w:rsidRPr="00897191" w:rsidRDefault="008C7B7E" w:rsidP="002073D9">
            <w:pPr>
              <w:pStyle w:val="a7"/>
              <w:rPr>
                <w:rFonts w:ascii="Arial" w:hAnsi="Arial" w:cs="Arial"/>
                <w:sz w:val="24"/>
                <w:szCs w:val="24"/>
                <w:lang w:eastAsia="ru-RU"/>
              </w:rPr>
            </w:pPr>
          </w:p>
        </w:tc>
        <w:tc>
          <w:tcPr>
            <w:tcW w:w="1260"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первый год действия программы</w:t>
            </w:r>
          </w:p>
        </w:tc>
        <w:tc>
          <w:tcPr>
            <w:tcW w:w="1260"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второй год действия программы</w:t>
            </w:r>
          </w:p>
        </w:tc>
        <w:tc>
          <w:tcPr>
            <w:tcW w:w="420"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420"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1140"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xml:space="preserve">год </w:t>
            </w:r>
            <w:r w:rsidRPr="00897191">
              <w:rPr>
                <w:rFonts w:ascii="Arial" w:hAnsi="Arial" w:cs="Arial"/>
                <w:sz w:val="24"/>
                <w:szCs w:val="24"/>
                <w:lang w:eastAsia="ru-RU"/>
              </w:rPr>
              <w:br/>
              <w:t>завершения действия программы</w:t>
            </w:r>
          </w:p>
        </w:tc>
        <w:tc>
          <w:tcPr>
            <w:tcW w:w="776"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всего</w:t>
            </w:r>
          </w:p>
        </w:tc>
      </w:tr>
      <w:tr w:rsidR="008C7B7E" w:rsidRPr="00897191" w:rsidTr="00E1520E">
        <w:trPr>
          <w:tblCellSpacing w:w="0" w:type="dxa"/>
        </w:trPr>
        <w:tc>
          <w:tcPr>
            <w:tcW w:w="680"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w:t>
            </w:r>
          </w:p>
        </w:tc>
        <w:tc>
          <w:tcPr>
            <w:tcW w:w="3925"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2</w:t>
            </w:r>
          </w:p>
        </w:tc>
        <w:tc>
          <w:tcPr>
            <w:tcW w:w="4945"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3</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4</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5</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6</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7</w:t>
            </w:r>
          </w:p>
        </w:tc>
        <w:tc>
          <w:tcPr>
            <w:tcW w:w="1140"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8</w:t>
            </w:r>
          </w:p>
        </w:tc>
        <w:tc>
          <w:tcPr>
            <w:tcW w:w="776"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9</w:t>
            </w:r>
          </w:p>
        </w:tc>
      </w:tr>
      <w:tr w:rsidR="008C7B7E" w:rsidRPr="00897191" w:rsidTr="00E1520E">
        <w:trPr>
          <w:tblCellSpacing w:w="0" w:type="dxa"/>
        </w:trPr>
        <w:tc>
          <w:tcPr>
            <w:tcW w:w="680" w:type="dxa"/>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3925" w:type="dxa"/>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Муниципальная программа «_______________________»</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945"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всего, в том числе:</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140"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776"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680" w:type="dxa"/>
            <w:vMerge/>
            <w:vAlign w:val="center"/>
          </w:tcPr>
          <w:p w:rsidR="008C7B7E" w:rsidRPr="00897191" w:rsidRDefault="008C7B7E" w:rsidP="002073D9">
            <w:pPr>
              <w:pStyle w:val="a7"/>
              <w:rPr>
                <w:rFonts w:ascii="Arial" w:hAnsi="Arial" w:cs="Arial"/>
                <w:sz w:val="24"/>
                <w:szCs w:val="24"/>
                <w:lang w:eastAsia="ru-RU"/>
              </w:rPr>
            </w:pPr>
          </w:p>
        </w:tc>
        <w:tc>
          <w:tcPr>
            <w:tcW w:w="3925" w:type="dxa"/>
            <w:vMerge/>
            <w:vAlign w:val="center"/>
          </w:tcPr>
          <w:p w:rsidR="008C7B7E" w:rsidRPr="00897191" w:rsidRDefault="008C7B7E" w:rsidP="002073D9">
            <w:pPr>
              <w:pStyle w:val="a7"/>
              <w:rPr>
                <w:rFonts w:ascii="Arial" w:hAnsi="Arial" w:cs="Arial"/>
                <w:sz w:val="24"/>
                <w:szCs w:val="24"/>
                <w:lang w:eastAsia="ru-RU"/>
              </w:rPr>
            </w:pPr>
          </w:p>
        </w:tc>
        <w:tc>
          <w:tcPr>
            <w:tcW w:w="4945"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ответственный исполнитель программы</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140"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776"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680" w:type="dxa"/>
            <w:vMerge/>
            <w:vAlign w:val="center"/>
          </w:tcPr>
          <w:p w:rsidR="008C7B7E" w:rsidRPr="00897191" w:rsidRDefault="008C7B7E" w:rsidP="002073D9">
            <w:pPr>
              <w:pStyle w:val="a7"/>
              <w:rPr>
                <w:rFonts w:ascii="Arial" w:hAnsi="Arial" w:cs="Arial"/>
                <w:sz w:val="24"/>
                <w:szCs w:val="24"/>
                <w:lang w:eastAsia="ru-RU"/>
              </w:rPr>
            </w:pPr>
          </w:p>
        </w:tc>
        <w:tc>
          <w:tcPr>
            <w:tcW w:w="3925" w:type="dxa"/>
            <w:vMerge/>
            <w:vAlign w:val="center"/>
          </w:tcPr>
          <w:p w:rsidR="008C7B7E" w:rsidRPr="00897191" w:rsidRDefault="008C7B7E" w:rsidP="002073D9">
            <w:pPr>
              <w:pStyle w:val="a7"/>
              <w:rPr>
                <w:rFonts w:ascii="Arial" w:hAnsi="Arial" w:cs="Arial"/>
                <w:sz w:val="24"/>
                <w:szCs w:val="24"/>
                <w:lang w:eastAsia="ru-RU"/>
              </w:rPr>
            </w:pPr>
          </w:p>
        </w:tc>
        <w:tc>
          <w:tcPr>
            <w:tcW w:w="4945"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соисполнитель 1</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140"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776"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680" w:type="dxa"/>
            <w:vMerge/>
            <w:vAlign w:val="center"/>
          </w:tcPr>
          <w:p w:rsidR="008C7B7E" w:rsidRPr="00897191" w:rsidRDefault="008C7B7E" w:rsidP="002073D9">
            <w:pPr>
              <w:pStyle w:val="a7"/>
              <w:rPr>
                <w:rFonts w:ascii="Arial" w:hAnsi="Arial" w:cs="Arial"/>
                <w:sz w:val="24"/>
                <w:szCs w:val="24"/>
                <w:lang w:eastAsia="ru-RU"/>
              </w:rPr>
            </w:pPr>
          </w:p>
        </w:tc>
        <w:tc>
          <w:tcPr>
            <w:tcW w:w="3925" w:type="dxa"/>
            <w:vMerge/>
            <w:vAlign w:val="center"/>
          </w:tcPr>
          <w:p w:rsidR="008C7B7E" w:rsidRPr="00897191" w:rsidRDefault="008C7B7E" w:rsidP="002073D9">
            <w:pPr>
              <w:pStyle w:val="a7"/>
              <w:rPr>
                <w:rFonts w:ascii="Arial" w:hAnsi="Arial" w:cs="Arial"/>
                <w:sz w:val="24"/>
                <w:szCs w:val="24"/>
                <w:lang w:eastAsia="ru-RU"/>
              </w:rPr>
            </w:pPr>
          </w:p>
        </w:tc>
        <w:tc>
          <w:tcPr>
            <w:tcW w:w="4945"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140"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776"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680" w:type="dxa"/>
            <w:vMerge/>
            <w:vAlign w:val="center"/>
          </w:tcPr>
          <w:p w:rsidR="008C7B7E" w:rsidRPr="00897191" w:rsidRDefault="008C7B7E" w:rsidP="002073D9">
            <w:pPr>
              <w:pStyle w:val="a7"/>
              <w:rPr>
                <w:rFonts w:ascii="Arial" w:hAnsi="Arial" w:cs="Arial"/>
                <w:sz w:val="24"/>
                <w:szCs w:val="24"/>
                <w:lang w:eastAsia="ru-RU"/>
              </w:rPr>
            </w:pPr>
          </w:p>
        </w:tc>
        <w:tc>
          <w:tcPr>
            <w:tcW w:w="3925" w:type="dxa"/>
            <w:vMerge/>
            <w:vAlign w:val="center"/>
          </w:tcPr>
          <w:p w:rsidR="008C7B7E" w:rsidRPr="00897191" w:rsidRDefault="008C7B7E" w:rsidP="002073D9">
            <w:pPr>
              <w:pStyle w:val="a7"/>
              <w:rPr>
                <w:rFonts w:ascii="Arial" w:hAnsi="Arial" w:cs="Arial"/>
                <w:sz w:val="24"/>
                <w:szCs w:val="24"/>
                <w:lang w:eastAsia="ru-RU"/>
              </w:rPr>
            </w:pPr>
          </w:p>
        </w:tc>
        <w:tc>
          <w:tcPr>
            <w:tcW w:w="4945"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участник 1</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140"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776"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680" w:type="dxa"/>
            <w:vMerge/>
            <w:vAlign w:val="center"/>
          </w:tcPr>
          <w:p w:rsidR="008C7B7E" w:rsidRPr="00897191" w:rsidRDefault="008C7B7E" w:rsidP="002073D9">
            <w:pPr>
              <w:pStyle w:val="a7"/>
              <w:rPr>
                <w:rFonts w:ascii="Arial" w:hAnsi="Arial" w:cs="Arial"/>
                <w:sz w:val="24"/>
                <w:szCs w:val="24"/>
                <w:lang w:eastAsia="ru-RU"/>
              </w:rPr>
            </w:pPr>
          </w:p>
        </w:tc>
        <w:tc>
          <w:tcPr>
            <w:tcW w:w="3925" w:type="dxa"/>
            <w:vMerge/>
            <w:vAlign w:val="center"/>
          </w:tcPr>
          <w:p w:rsidR="008C7B7E" w:rsidRPr="00897191" w:rsidRDefault="008C7B7E" w:rsidP="002073D9">
            <w:pPr>
              <w:pStyle w:val="a7"/>
              <w:rPr>
                <w:rFonts w:ascii="Arial" w:hAnsi="Arial" w:cs="Arial"/>
                <w:sz w:val="24"/>
                <w:szCs w:val="24"/>
                <w:lang w:eastAsia="ru-RU"/>
              </w:rPr>
            </w:pPr>
          </w:p>
        </w:tc>
        <w:tc>
          <w:tcPr>
            <w:tcW w:w="4945"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140"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776"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680" w:type="dxa"/>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w:t>
            </w:r>
          </w:p>
        </w:tc>
        <w:tc>
          <w:tcPr>
            <w:tcW w:w="3925" w:type="dxa"/>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Подпрограмма 1 «_______________________»</w:t>
            </w:r>
          </w:p>
        </w:tc>
        <w:tc>
          <w:tcPr>
            <w:tcW w:w="4945"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всего</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140"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776"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680" w:type="dxa"/>
            <w:vMerge/>
            <w:vAlign w:val="center"/>
          </w:tcPr>
          <w:p w:rsidR="008C7B7E" w:rsidRPr="00897191" w:rsidRDefault="008C7B7E" w:rsidP="002073D9">
            <w:pPr>
              <w:pStyle w:val="a7"/>
              <w:rPr>
                <w:rFonts w:ascii="Arial" w:hAnsi="Arial" w:cs="Arial"/>
                <w:sz w:val="24"/>
                <w:szCs w:val="24"/>
                <w:lang w:eastAsia="ru-RU"/>
              </w:rPr>
            </w:pPr>
          </w:p>
        </w:tc>
        <w:tc>
          <w:tcPr>
            <w:tcW w:w="3925" w:type="dxa"/>
            <w:vMerge/>
            <w:vAlign w:val="center"/>
          </w:tcPr>
          <w:p w:rsidR="008C7B7E" w:rsidRPr="00897191" w:rsidRDefault="008C7B7E" w:rsidP="002073D9">
            <w:pPr>
              <w:pStyle w:val="a7"/>
              <w:rPr>
                <w:rFonts w:ascii="Arial" w:hAnsi="Arial" w:cs="Arial"/>
                <w:sz w:val="24"/>
                <w:szCs w:val="24"/>
                <w:lang w:eastAsia="ru-RU"/>
              </w:rPr>
            </w:pPr>
          </w:p>
        </w:tc>
        <w:tc>
          <w:tcPr>
            <w:tcW w:w="4945"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ответственный исполнитель подпрограммы (соисполнитель программы)</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140"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776"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680" w:type="dxa"/>
            <w:vMerge/>
            <w:vAlign w:val="center"/>
          </w:tcPr>
          <w:p w:rsidR="008C7B7E" w:rsidRPr="00897191" w:rsidRDefault="008C7B7E" w:rsidP="002073D9">
            <w:pPr>
              <w:pStyle w:val="a7"/>
              <w:rPr>
                <w:rFonts w:ascii="Arial" w:hAnsi="Arial" w:cs="Arial"/>
                <w:sz w:val="24"/>
                <w:szCs w:val="24"/>
                <w:lang w:eastAsia="ru-RU"/>
              </w:rPr>
            </w:pPr>
          </w:p>
        </w:tc>
        <w:tc>
          <w:tcPr>
            <w:tcW w:w="3925" w:type="dxa"/>
            <w:vMerge/>
            <w:vAlign w:val="center"/>
          </w:tcPr>
          <w:p w:rsidR="008C7B7E" w:rsidRPr="00897191" w:rsidRDefault="008C7B7E" w:rsidP="002073D9">
            <w:pPr>
              <w:pStyle w:val="a7"/>
              <w:rPr>
                <w:rFonts w:ascii="Arial" w:hAnsi="Arial" w:cs="Arial"/>
                <w:sz w:val="24"/>
                <w:szCs w:val="24"/>
                <w:lang w:eastAsia="ru-RU"/>
              </w:rPr>
            </w:pPr>
          </w:p>
        </w:tc>
        <w:tc>
          <w:tcPr>
            <w:tcW w:w="4945"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участник 1</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140"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776"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680" w:type="dxa"/>
            <w:vMerge/>
            <w:vAlign w:val="center"/>
          </w:tcPr>
          <w:p w:rsidR="008C7B7E" w:rsidRPr="00897191" w:rsidRDefault="008C7B7E" w:rsidP="002073D9">
            <w:pPr>
              <w:pStyle w:val="a7"/>
              <w:rPr>
                <w:rFonts w:ascii="Arial" w:hAnsi="Arial" w:cs="Arial"/>
                <w:sz w:val="24"/>
                <w:szCs w:val="24"/>
                <w:lang w:eastAsia="ru-RU"/>
              </w:rPr>
            </w:pPr>
          </w:p>
        </w:tc>
        <w:tc>
          <w:tcPr>
            <w:tcW w:w="3925" w:type="dxa"/>
            <w:vMerge/>
            <w:vAlign w:val="center"/>
          </w:tcPr>
          <w:p w:rsidR="008C7B7E" w:rsidRPr="00897191" w:rsidRDefault="008C7B7E" w:rsidP="002073D9">
            <w:pPr>
              <w:pStyle w:val="a7"/>
              <w:rPr>
                <w:rFonts w:ascii="Arial" w:hAnsi="Arial" w:cs="Arial"/>
                <w:sz w:val="24"/>
                <w:szCs w:val="24"/>
                <w:lang w:eastAsia="ru-RU"/>
              </w:rPr>
            </w:pPr>
          </w:p>
        </w:tc>
        <w:tc>
          <w:tcPr>
            <w:tcW w:w="4945"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140"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776"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680"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1.1.</w:t>
            </w:r>
          </w:p>
        </w:tc>
        <w:tc>
          <w:tcPr>
            <w:tcW w:w="3925"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Основное мероприятие 1.1 «_______________________»</w:t>
            </w:r>
          </w:p>
        </w:tc>
        <w:tc>
          <w:tcPr>
            <w:tcW w:w="4945"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исполнитель основного мероприятия (участник программы)</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140"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776"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680"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1.1.1.</w:t>
            </w:r>
          </w:p>
        </w:tc>
        <w:tc>
          <w:tcPr>
            <w:tcW w:w="3925"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Мероприятие 1.1.1.</w:t>
            </w:r>
          </w:p>
        </w:tc>
        <w:tc>
          <w:tcPr>
            <w:tcW w:w="4945"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исполнитель основного мероприятия (участник программы)</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140"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776"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680"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3925"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4945"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26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20" w:type="dxa"/>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140"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776" w:type="dxa"/>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bl>
    <w:p w:rsidR="008C7B7E" w:rsidRPr="00897191" w:rsidRDefault="008C7B7E" w:rsidP="002073D9">
      <w:pPr>
        <w:pStyle w:val="a7"/>
        <w:rPr>
          <w:rFonts w:ascii="Arial" w:hAnsi="Arial" w:cs="Arial"/>
          <w:sz w:val="24"/>
          <w:szCs w:val="24"/>
          <w:lang w:eastAsia="ru-RU"/>
        </w:rPr>
      </w:pPr>
    </w:p>
    <w:p w:rsidR="008C7B7E" w:rsidRPr="00897191" w:rsidRDefault="008C7B7E" w:rsidP="006F4A40">
      <w:pPr>
        <w:pStyle w:val="a7"/>
        <w:jc w:val="right"/>
        <w:rPr>
          <w:rFonts w:ascii="Arial" w:hAnsi="Arial" w:cs="Arial"/>
          <w:sz w:val="24"/>
          <w:szCs w:val="24"/>
          <w:lang w:eastAsia="ru-RU"/>
        </w:rPr>
      </w:pPr>
    </w:p>
    <w:p w:rsidR="008C7B7E" w:rsidRPr="00897191" w:rsidRDefault="008C7B7E" w:rsidP="006F4A40">
      <w:pPr>
        <w:pStyle w:val="a7"/>
        <w:jc w:val="right"/>
        <w:rPr>
          <w:rFonts w:ascii="Arial" w:hAnsi="Arial" w:cs="Arial"/>
          <w:sz w:val="24"/>
          <w:szCs w:val="24"/>
          <w:lang w:eastAsia="ru-RU"/>
        </w:rPr>
      </w:pPr>
    </w:p>
    <w:p w:rsidR="008C7B7E" w:rsidRPr="00897191" w:rsidRDefault="008C7B7E" w:rsidP="006F4A40">
      <w:pPr>
        <w:pStyle w:val="a7"/>
        <w:jc w:val="right"/>
        <w:rPr>
          <w:rFonts w:ascii="Arial" w:hAnsi="Arial" w:cs="Arial"/>
          <w:sz w:val="24"/>
          <w:szCs w:val="24"/>
          <w:lang w:eastAsia="ru-RU"/>
        </w:rPr>
      </w:pPr>
      <w:r w:rsidRPr="00897191">
        <w:rPr>
          <w:rFonts w:ascii="Arial" w:hAnsi="Arial" w:cs="Arial"/>
          <w:sz w:val="24"/>
          <w:szCs w:val="24"/>
          <w:lang w:eastAsia="ru-RU"/>
        </w:rPr>
        <w:t>Таблица 5</w:t>
      </w:r>
    </w:p>
    <w:p w:rsidR="008C7B7E" w:rsidRPr="00897191" w:rsidRDefault="008C7B7E" w:rsidP="002073D9">
      <w:pPr>
        <w:pStyle w:val="a7"/>
        <w:rPr>
          <w:rFonts w:ascii="Arial" w:hAnsi="Arial" w:cs="Arial"/>
          <w:sz w:val="24"/>
          <w:szCs w:val="24"/>
          <w:lang w:eastAsia="ru-RU"/>
        </w:rPr>
      </w:pPr>
      <w:r w:rsidRPr="00897191">
        <w:rPr>
          <w:rFonts w:ascii="Arial" w:hAnsi="Arial" w:cs="Arial"/>
          <w:b/>
          <w:bCs/>
          <w:sz w:val="24"/>
          <w:szCs w:val="24"/>
          <w:lang w:eastAsia="ru-RU"/>
        </w:rPr>
        <w:t> </w:t>
      </w:r>
    </w:p>
    <w:p w:rsidR="008C7B7E" w:rsidRPr="00897191" w:rsidRDefault="008C7B7E" w:rsidP="006F4A40">
      <w:pPr>
        <w:pStyle w:val="a7"/>
        <w:jc w:val="center"/>
        <w:rPr>
          <w:rFonts w:ascii="Arial" w:hAnsi="Arial" w:cs="Arial"/>
          <w:sz w:val="24"/>
          <w:szCs w:val="24"/>
          <w:lang w:eastAsia="ru-RU"/>
        </w:rPr>
      </w:pPr>
      <w:r w:rsidRPr="00897191">
        <w:rPr>
          <w:rFonts w:ascii="Arial" w:hAnsi="Arial" w:cs="Arial"/>
          <w:bCs/>
          <w:sz w:val="24"/>
          <w:szCs w:val="24"/>
          <w:lang w:eastAsia="ru-RU"/>
        </w:rPr>
        <w:lastRenderedPageBreak/>
        <w:t>ПРОГНОЗНАЯ (СПРАВОЧНАЯ) ОЦЕНКА РЕСУРСНОГО ОБЕСПЕЧЕНИЯ РЕАЛИЗАЦИИ МУНИЦИПАЛЬНОЙ ПРОГРАММЫ ЗА СЧЕТ ВСЕХ ИСТОЧНИКОВ ФИНАНСИРОВАНИЯ</w:t>
      </w:r>
    </w:p>
    <w:p w:rsidR="008C7B7E" w:rsidRPr="00897191" w:rsidRDefault="008C7B7E" w:rsidP="002073D9">
      <w:pPr>
        <w:pStyle w:val="a7"/>
        <w:rPr>
          <w:rFonts w:ascii="Arial" w:hAnsi="Arial" w:cs="Arial"/>
          <w:sz w:val="24"/>
          <w:szCs w:val="24"/>
          <w:lang w:eastAsia="ru-RU"/>
        </w:rPr>
      </w:pPr>
      <w:r w:rsidRPr="00897191">
        <w:rPr>
          <w:rFonts w:ascii="Arial" w:hAnsi="Arial" w:cs="Arial"/>
          <w:b/>
          <w:bCs/>
          <w:sz w:val="24"/>
          <w:szCs w:val="24"/>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1"/>
        <w:gridCol w:w="3732"/>
        <w:gridCol w:w="2775"/>
        <w:gridCol w:w="2059"/>
        <w:gridCol w:w="1529"/>
        <w:gridCol w:w="1522"/>
        <w:gridCol w:w="260"/>
        <w:gridCol w:w="260"/>
        <w:gridCol w:w="1635"/>
        <w:gridCol w:w="622"/>
      </w:tblGrid>
      <w:tr w:rsidR="008C7B7E" w:rsidRPr="00897191" w:rsidTr="00E1520E">
        <w:trPr>
          <w:tblCellSpacing w:w="0" w:type="dxa"/>
        </w:trPr>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Наименование программы, подпрограммы, основного мероприятия, мероприятия</w:t>
            </w:r>
          </w:p>
        </w:tc>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Ответственный исполнитель, соисполнители, участники</w:t>
            </w:r>
          </w:p>
        </w:tc>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Источники финансирования</w:t>
            </w:r>
          </w:p>
        </w:tc>
        <w:tc>
          <w:tcPr>
            <w:tcW w:w="0" w:type="auto"/>
            <w:gridSpan w:val="6"/>
          </w:tcPr>
          <w:p w:rsidR="008C7B7E" w:rsidRPr="00897191" w:rsidRDefault="008C7B7E" w:rsidP="002073D9">
            <w:pPr>
              <w:pStyle w:val="a7"/>
              <w:rPr>
                <w:rFonts w:ascii="Arial" w:hAnsi="Arial" w:cs="Arial"/>
                <w:sz w:val="24"/>
                <w:szCs w:val="24"/>
                <w:lang w:eastAsia="ru-RU"/>
              </w:rPr>
            </w:pPr>
            <w:proofErr w:type="gramStart"/>
            <w:r w:rsidRPr="00897191">
              <w:rPr>
                <w:rFonts w:ascii="Arial" w:hAnsi="Arial" w:cs="Arial"/>
                <w:sz w:val="24"/>
                <w:szCs w:val="24"/>
                <w:lang w:eastAsia="ru-RU"/>
              </w:rPr>
              <w:t>Расходы</w:t>
            </w:r>
            <w:r w:rsidRPr="00897191">
              <w:rPr>
                <w:rFonts w:ascii="Arial" w:hAnsi="Arial" w:cs="Arial"/>
                <w:sz w:val="24"/>
                <w:szCs w:val="24"/>
                <w:lang w:eastAsia="ru-RU"/>
              </w:rPr>
              <w:br/>
              <w:t>(</w:t>
            </w:r>
            <w:proofErr w:type="gramEnd"/>
            <w:r w:rsidRPr="00897191">
              <w:rPr>
                <w:rFonts w:ascii="Arial" w:hAnsi="Arial" w:cs="Arial"/>
                <w:sz w:val="24"/>
                <w:szCs w:val="24"/>
                <w:lang w:eastAsia="ru-RU"/>
              </w:rPr>
              <w:t>тыс. руб.), годы</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первый год действия программы</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второй год действия программы</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xml:space="preserve">год </w:t>
            </w:r>
            <w:r w:rsidRPr="00897191">
              <w:rPr>
                <w:rFonts w:ascii="Arial" w:hAnsi="Arial" w:cs="Arial"/>
                <w:sz w:val="24"/>
                <w:szCs w:val="24"/>
                <w:lang w:eastAsia="ru-RU"/>
              </w:rPr>
              <w:br/>
              <w:t>завершения действия программы</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всего</w:t>
            </w:r>
          </w:p>
        </w:tc>
      </w:tr>
      <w:tr w:rsidR="008C7B7E" w:rsidRPr="00897191" w:rsidTr="00E1520E">
        <w:trPr>
          <w:tblCellSpacing w:w="0" w:type="dxa"/>
        </w:trPr>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2</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3</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4</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5</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6</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7</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8</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9</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10</w:t>
            </w:r>
          </w:p>
        </w:tc>
      </w:tr>
      <w:tr w:rsidR="008C7B7E" w:rsidRPr="00897191" w:rsidTr="00E1520E">
        <w:trPr>
          <w:tblCellSpacing w:w="0" w:type="dxa"/>
        </w:trPr>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Муниципальная программа «_____________________»</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всего, в том числе:</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всего</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федеральный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краевой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местный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иные источники</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ответственный исполнитель программы</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всего</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федеральный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краевой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местный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иные источники</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соисполнитель программы 1</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всего</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федеральный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краевой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местный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иные источники</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всего</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участник 1</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всего</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федеральный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186DB5">
            <w:pPr>
              <w:pStyle w:val="a7"/>
              <w:rPr>
                <w:rFonts w:ascii="Arial" w:hAnsi="Arial" w:cs="Arial"/>
                <w:sz w:val="24"/>
                <w:szCs w:val="24"/>
                <w:lang w:eastAsia="ru-RU"/>
              </w:rPr>
            </w:pPr>
            <w:r w:rsidRPr="00897191">
              <w:rPr>
                <w:rFonts w:ascii="Arial" w:hAnsi="Arial" w:cs="Arial"/>
                <w:sz w:val="24"/>
                <w:szCs w:val="24"/>
                <w:lang w:eastAsia="ru-RU"/>
              </w:rPr>
              <w:t>краевой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местный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иные источники</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w:t>
            </w:r>
          </w:p>
        </w:tc>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Подпрограмма 1 «_____________________»</w:t>
            </w:r>
          </w:p>
        </w:tc>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всего, в том числе:</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всего</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федеральный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областной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местный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иные источники</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ответственный исполнитель подпрограммы (соисполнитель государственной программы)</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всего</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федеральный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краевой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местный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иные источники</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участник 1</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всего</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федеральный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186DB5">
            <w:pPr>
              <w:pStyle w:val="a7"/>
              <w:rPr>
                <w:rFonts w:ascii="Arial" w:hAnsi="Arial" w:cs="Arial"/>
                <w:sz w:val="24"/>
                <w:szCs w:val="24"/>
                <w:lang w:eastAsia="ru-RU"/>
              </w:rPr>
            </w:pPr>
            <w:r w:rsidRPr="00897191">
              <w:rPr>
                <w:rFonts w:ascii="Arial" w:hAnsi="Arial" w:cs="Arial"/>
                <w:sz w:val="24"/>
                <w:szCs w:val="24"/>
                <w:lang w:eastAsia="ru-RU"/>
              </w:rPr>
              <w:t>краевой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местный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иные источники</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1.1.</w:t>
            </w:r>
          </w:p>
        </w:tc>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Основное мероприятие 1.1 «____________________»</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исполнитель основного мероприятия (участник муниципальной программы)</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всего</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федеральный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краевой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местный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иные источники</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1.1.1.</w:t>
            </w:r>
          </w:p>
        </w:tc>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Мероприятие 1.1.1.</w:t>
            </w:r>
          </w:p>
        </w:tc>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xml:space="preserve">исполнитель основного мероприятия (участник муниципальной </w:t>
            </w:r>
            <w:r w:rsidRPr="00897191">
              <w:rPr>
                <w:rFonts w:ascii="Arial" w:hAnsi="Arial" w:cs="Arial"/>
                <w:sz w:val="24"/>
                <w:szCs w:val="24"/>
                <w:lang w:eastAsia="ru-RU"/>
              </w:rPr>
              <w:lastRenderedPageBreak/>
              <w:t>программы)</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lastRenderedPageBreak/>
              <w:t>всего</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федеральный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краевой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местный бюджет</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иные источники</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noWrap/>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bl>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6F4A40">
      <w:pPr>
        <w:pStyle w:val="a7"/>
        <w:jc w:val="right"/>
        <w:rPr>
          <w:rFonts w:ascii="Arial" w:hAnsi="Arial" w:cs="Arial"/>
          <w:sz w:val="24"/>
          <w:szCs w:val="24"/>
          <w:lang w:eastAsia="ru-RU"/>
        </w:rPr>
      </w:pPr>
    </w:p>
    <w:p w:rsidR="008C7B7E" w:rsidRPr="00897191" w:rsidRDefault="008C7B7E" w:rsidP="006F4A40">
      <w:pPr>
        <w:pStyle w:val="a7"/>
        <w:jc w:val="right"/>
        <w:rPr>
          <w:rFonts w:ascii="Arial" w:hAnsi="Arial" w:cs="Arial"/>
          <w:sz w:val="24"/>
          <w:szCs w:val="24"/>
          <w:lang w:eastAsia="ru-RU"/>
        </w:rPr>
      </w:pPr>
      <w:r w:rsidRPr="00897191">
        <w:rPr>
          <w:rFonts w:ascii="Arial" w:hAnsi="Arial" w:cs="Arial"/>
          <w:sz w:val="24"/>
          <w:szCs w:val="24"/>
          <w:lang w:eastAsia="ru-RU"/>
        </w:rPr>
        <w:t>Таблица 6</w:t>
      </w:r>
    </w:p>
    <w:p w:rsidR="008C7B7E" w:rsidRPr="00897191" w:rsidRDefault="008C7B7E" w:rsidP="002073D9">
      <w:pPr>
        <w:pStyle w:val="a7"/>
        <w:rPr>
          <w:rFonts w:ascii="Arial" w:hAnsi="Arial" w:cs="Arial"/>
          <w:b/>
          <w:bCs/>
          <w:sz w:val="24"/>
          <w:szCs w:val="24"/>
          <w:lang w:eastAsia="ru-RU"/>
        </w:rPr>
      </w:pPr>
    </w:p>
    <w:p w:rsidR="008C7B7E" w:rsidRPr="00897191" w:rsidRDefault="008C7B7E" w:rsidP="006F4A40">
      <w:pPr>
        <w:pStyle w:val="a7"/>
        <w:jc w:val="center"/>
        <w:rPr>
          <w:rFonts w:ascii="Arial" w:hAnsi="Arial" w:cs="Arial"/>
          <w:sz w:val="24"/>
          <w:szCs w:val="24"/>
          <w:lang w:eastAsia="ru-RU"/>
        </w:rPr>
      </w:pPr>
      <w:r w:rsidRPr="00897191">
        <w:rPr>
          <w:rFonts w:ascii="Arial" w:hAnsi="Arial" w:cs="Arial"/>
          <w:bCs/>
          <w:sz w:val="24"/>
          <w:szCs w:val="24"/>
          <w:lang w:eastAsia="ru-RU"/>
        </w:rPr>
        <w:t>ПЕРЕЧЕНЬ МЕРОПРИЯТИЙ ОСНОВНЫХ МЕРОПРИЯТИЙ МУНИЦИПАЛЬНОЙ ПРОГРАММЫ</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2"/>
        <w:gridCol w:w="4615"/>
        <w:gridCol w:w="1905"/>
        <w:gridCol w:w="1359"/>
        <w:gridCol w:w="2012"/>
        <w:gridCol w:w="1994"/>
        <w:gridCol w:w="260"/>
        <w:gridCol w:w="2248"/>
      </w:tblGrid>
      <w:tr w:rsidR="008C7B7E" w:rsidRPr="00897191" w:rsidTr="00E1520E">
        <w:trPr>
          <w:tblCellSpacing w:w="0" w:type="dxa"/>
        </w:trPr>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r w:rsidRPr="00897191">
              <w:rPr>
                <w:rFonts w:ascii="Arial" w:hAnsi="Arial" w:cs="Arial"/>
                <w:sz w:val="24"/>
                <w:szCs w:val="24"/>
                <w:lang w:eastAsia="ru-RU"/>
              </w:rPr>
              <w:br/>
              <w:t>п/п</w:t>
            </w:r>
          </w:p>
        </w:tc>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xml:space="preserve">Наименование подпрограммы муниципальной </w:t>
            </w:r>
            <w:proofErr w:type="gramStart"/>
            <w:r w:rsidRPr="00897191">
              <w:rPr>
                <w:rFonts w:ascii="Arial" w:hAnsi="Arial" w:cs="Arial"/>
                <w:sz w:val="24"/>
                <w:szCs w:val="24"/>
                <w:lang w:eastAsia="ru-RU"/>
              </w:rPr>
              <w:t>программы ,</w:t>
            </w:r>
            <w:proofErr w:type="gramEnd"/>
            <w:r w:rsidRPr="00897191">
              <w:rPr>
                <w:rFonts w:ascii="Arial" w:hAnsi="Arial" w:cs="Arial"/>
                <w:sz w:val="24"/>
                <w:szCs w:val="24"/>
                <w:lang w:eastAsia="ru-RU"/>
              </w:rPr>
              <w:t xml:space="preserve"> основного мероприятия, мероприятия</w:t>
            </w:r>
          </w:p>
        </w:tc>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Показатели мероприятия</w:t>
            </w:r>
          </w:p>
        </w:tc>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Ед. измерения</w:t>
            </w:r>
          </w:p>
        </w:tc>
        <w:tc>
          <w:tcPr>
            <w:tcW w:w="0" w:type="auto"/>
            <w:gridSpan w:val="4"/>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Значения показателей мероприятий</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первый год действия программы</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второй год действия программы</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год завершения действия программы</w:t>
            </w:r>
          </w:p>
        </w:tc>
      </w:tr>
      <w:tr w:rsidR="008C7B7E" w:rsidRPr="00897191" w:rsidTr="00E1520E">
        <w:trPr>
          <w:tblCellSpacing w:w="0" w:type="dxa"/>
        </w:trPr>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2</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3</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4</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5</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6</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7</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8</w:t>
            </w:r>
          </w:p>
        </w:tc>
      </w:tr>
      <w:tr w:rsidR="008C7B7E" w:rsidRPr="00897191" w:rsidTr="00E1520E">
        <w:trPr>
          <w:tblCellSpacing w:w="0" w:type="dxa"/>
        </w:trPr>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w:t>
            </w:r>
          </w:p>
        </w:tc>
        <w:tc>
          <w:tcPr>
            <w:tcW w:w="0" w:type="auto"/>
            <w:gridSpan w:val="7"/>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Подпрограмма 1 «_____________________»</w:t>
            </w:r>
          </w:p>
        </w:tc>
      </w:tr>
      <w:tr w:rsidR="008C7B7E" w:rsidRPr="00897191" w:rsidTr="00E1520E">
        <w:trPr>
          <w:tblCellSpacing w:w="0" w:type="dxa"/>
        </w:trPr>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1.1.</w:t>
            </w:r>
          </w:p>
        </w:tc>
        <w:tc>
          <w:tcPr>
            <w:tcW w:w="0" w:type="auto"/>
            <w:gridSpan w:val="7"/>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Основное мероприятие 1.1 «________________________»</w:t>
            </w:r>
          </w:p>
        </w:tc>
      </w:tr>
      <w:tr w:rsidR="008C7B7E" w:rsidRPr="00897191" w:rsidTr="00E1520E">
        <w:trPr>
          <w:tblCellSpacing w:w="0" w:type="dxa"/>
        </w:trPr>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1.1.1.</w:t>
            </w:r>
          </w:p>
        </w:tc>
        <w:tc>
          <w:tcPr>
            <w:tcW w:w="0" w:type="auto"/>
            <w:vMerge w:val="restart"/>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Мероприятие 1</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показатель 1</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vMerge/>
            <w:vAlign w:val="center"/>
          </w:tcPr>
          <w:p w:rsidR="008C7B7E" w:rsidRPr="00897191" w:rsidRDefault="008C7B7E" w:rsidP="002073D9">
            <w:pPr>
              <w:pStyle w:val="a7"/>
              <w:rPr>
                <w:rFonts w:ascii="Arial" w:hAnsi="Arial" w:cs="Arial"/>
                <w:sz w:val="24"/>
                <w:szCs w:val="24"/>
                <w:lang w:eastAsia="ru-RU"/>
              </w:rPr>
            </w:pP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показатель 2</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1.2.</w:t>
            </w:r>
          </w:p>
        </w:tc>
        <w:tc>
          <w:tcPr>
            <w:tcW w:w="0" w:type="auto"/>
            <w:gridSpan w:val="7"/>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Основное мероприятие 1.2 «________________________»</w:t>
            </w:r>
          </w:p>
        </w:tc>
      </w:tr>
      <w:tr w:rsidR="008C7B7E" w:rsidRPr="00897191" w:rsidTr="00E1520E">
        <w:trPr>
          <w:tblCellSpacing w:w="0" w:type="dxa"/>
        </w:trPr>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 т.д. по подпрограммам</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bl>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6F4A40">
      <w:pPr>
        <w:pStyle w:val="a7"/>
        <w:jc w:val="right"/>
        <w:rPr>
          <w:rFonts w:ascii="Arial" w:hAnsi="Arial" w:cs="Arial"/>
          <w:sz w:val="24"/>
          <w:szCs w:val="24"/>
          <w:lang w:eastAsia="ru-RU"/>
        </w:rPr>
      </w:pP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ПРИЛОЖЕНИЕ № 6</w:t>
      </w: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к Порядку разработки и реализации</w:t>
      </w: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 xml:space="preserve">муниципальных </w:t>
      </w:r>
      <w:proofErr w:type="gramStart"/>
      <w:r w:rsidRPr="00897191">
        <w:rPr>
          <w:rFonts w:ascii="Arial" w:hAnsi="Arial" w:cs="Arial"/>
          <w:sz w:val="24"/>
          <w:szCs w:val="24"/>
          <w:lang w:eastAsia="ru-RU"/>
        </w:rPr>
        <w:t>программ  Нововладимировского</w:t>
      </w:r>
      <w:proofErr w:type="gramEnd"/>
      <w:r w:rsidRPr="00897191">
        <w:rPr>
          <w:rFonts w:ascii="Arial" w:hAnsi="Arial" w:cs="Arial"/>
          <w:sz w:val="24"/>
          <w:szCs w:val="24"/>
          <w:lang w:eastAsia="ru-RU"/>
        </w:rPr>
        <w:t xml:space="preserve"> </w:t>
      </w: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сельского поселения Тбилисского района</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6F4A40">
      <w:pPr>
        <w:pStyle w:val="a7"/>
        <w:jc w:val="right"/>
        <w:rPr>
          <w:rFonts w:ascii="Arial" w:hAnsi="Arial" w:cs="Arial"/>
          <w:sz w:val="24"/>
          <w:szCs w:val="24"/>
          <w:lang w:eastAsia="ru-RU"/>
        </w:rPr>
      </w:pPr>
      <w:r w:rsidRPr="00897191">
        <w:rPr>
          <w:rFonts w:ascii="Arial" w:hAnsi="Arial" w:cs="Arial"/>
          <w:sz w:val="24"/>
          <w:szCs w:val="24"/>
          <w:lang w:eastAsia="ru-RU"/>
        </w:rPr>
        <w:t>Таблица 1</w:t>
      </w:r>
    </w:p>
    <w:p w:rsidR="008C7B7E" w:rsidRPr="00897191" w:rsidRDefault="008C7B7E" w:rsidP="002073D9">
      <w:pPr>
        <w:pStyle w:val="a7"/>
        <w:rPr>
          <w:rFonts w:ascii="Arial" w:hAnsi="Arial" w:cs="Arial"/>
          <w:b/>
          <w:bCs/>
          <w:sz w:val="24"/>
          <w:szCs w:val="24"/>
          <w:lang w:eastAsia="ru-RU"/>
        </w:rPr>
      </w:pPr>
    </w:p>
    <w:p w:rsidR="008C7B7E" w:rsidRPr="00897191" w:rsidRDefault="008C7B7E" w:rsidP="006F4A40">
      <w:pPr>
        <w:pStyle w:val="a7"/>
        <w:jc w:val="center"/>
        <w:rPr>
          <w:rFonts w:ascii="Arial" w:hAnsi="Arial" w:cs="Arial"/>
          <w:sz w:val="24"/>
          <w:szCs w:val="24"/>
          <w:lang w:eastAsia="ru-RU"/>
        </w:rPr>
      </w:pPr>
      <w:r w:rsidRPr="00897191">
        <w:rPr>
          <w:rFonts w:ascii="Arial" w:hAnsi="Arial" w:cs="Arial"/>
          <w:bCs/>
          <w:sz w:val="24"/>
          <w:szCs w:val="24"/>
          <w:lang w:eastAsia="ru-RU"/>
        </w:rPr>
        <w:lastRenderedPageBreak/>
        <w:t>ОТЧЕТ О ДОСТИЖЕНИИ ЦЕЛЕВЫХ ПОКАЗАТЕЛЕЙ МУНИЦИПАЛЬНОЙ ПРОГРАММЫ</w:t>
      </w:r>
    </w:p>
    <w:p w:rsidR="008C7B7E" w:rsidRPr="00897191" w:rsidRDefault="008C7B7E" w:rsidP="006F4A40">
      <w:pPr>
        <w:pStyle w:val="a7"/>
        <w:jc w:val="center"/>
        <w:rPr>
          <w:rFonts w:ascii="Arial" w:hAnsi="Arial" w:cs="Arial"/>
          <w:sz w:val="24"/>
          <w:szCs w:val="24"/>
          <w:lang w:eastAsia="ru-RU"/>
        </w:rPr>
      </w:pPr>
      <w:r w:rsidRPr="00897191">
        <w:rPr>
          <w:rFonts w:ascii="Arial" w:hAnsi="Arial" w:cs="Arial"/>
          <w:sz w:val="24"/>
          <w:szCs w:val="24"/>
          <w:lang w:eastAsia="ru-RU"/>
        </w:rPr>
        <w:t>по состоянию на _________ 20 _____ года</w:t>
      </w:r>
    </w:p>
    <w:p w:rsidR="008C7B7E" w:rsidRPr="00897191" w:rsidRDefault="008C7B7E" w:rsidP="006F4A40">
      <w:pPr>
        <w:pStyle w:val="a7"/>
        <w:jc w:val="center"/>
        <w:rPr>
          <w:rFonts w:ascii="Arial" w:hAnsi="Arial" w:cs="Arial"/>
          <w:sz w:val="24"/>
          <w:szCs w:val="24"/>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1"/>
        <w:gridCol w:w="2659"/>
        <w:gridCol w:w="1533"/>
        <w:gridCol w:w="2444"/>
        <w:gridCol w:w="3842"/>
        <w:gridCol w:w="1740"/>
        <w:gridCol w:w="2176"/>
      </w:tblGrid>
      <w:tr w:rsidR="008C7B7E" w:rsidRPr="00897191" w:rsidTr="00E1520E">
        <w:trPr>
          <w:tblCellSpacing w:w="0" w:type="dxa"/>
        </w:trPr>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Наименование показателя</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Ед. измерения</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Плановое значение на год</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Фактическое значение за отчетный период</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Отклонение, %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Причины отклонения *</w:t>
            </w:r>
          </w:p>
        </w:tc>
      </w:tr>
      <w:tr w:rsidR="008C7B7E" w:rsidRPr="00897191" w:rsidTr="00E1520E">
        <w:trPr>
          <w:tblCellSpacing w:w="0" w:type="dxa"/>
        </w:trPr>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2</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3</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4</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5</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6</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7</w:t>
            </w:r>
          </w:p>
        </w:tc>
      </w:tr>
      <w:tr w:rsidR="008C7B7E" w:rsidRPr="00897191" w:rsidTr="00E1520E">
        <w:trPr>
          <w:tblCellSpacing w:w="0" w:type="dxa"/>
        </w:trPr>
        <w:tc>
          <w:tcPr>
            <w:tcW w:w="0" w:type="auto"/>
            <w:gridSpan w:val="7"/>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Муниципальная программа «______________________________________________»</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Целевой показатель</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2.</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gridSpan w:val="7"/>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Подпрограмма 1 «____________________________________»</w:t>
            </w:r>
          </w:p>
        </w:tc>
      </w:tr>
      <w:tr w:rsidR="008C7B7E" w:rsidRPr="00897191" w:rsidTr="00E1520E">
        <w:trPr>
          <w:tblCellSpacing w:w="0" w:type="dxa"/>
        </w:trPr>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1.1.</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Целевой показатель</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1.2</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gridSpan w:val="7"/>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Основное мероприятие 1.2 «____________________________________»</w:t>
            </w:r>
          </w:p>
        </w:tc>
      </w:tr>
      <w:tr w:rsidR="008C7B7E" w:rsidRPr="00897191" w:rsidTr="00E1520E">
        <w:trPr>
          <w:tblCellSpacing w:w="0" w:type="dxa"/>
        </w:trPr>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1.1.1.</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E1520E">
        <w:trPr>
          <w:tblCellSpacing w:w="0" w:type="dxa"/>
        </w:trPr>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 т.д. по подпрограммам</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0" w:type="auto"/>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bl>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897191">
      <w:pPr>
        <w:pStyle w:val="a7"/>
        <w:rPr>
          <w:rFonts w:ascii="Arial" w:hAnsi="Arial" w:cs="Arial"/>
          <w:sz w:val="24"/>
          <w:szCs w:val="24"/>
          <w:lang w:eastAsia="ru-RU"/>
        </w:rPr>
      </w:pPr>
      <w:r w:rsidRPr="00897191">
        <w:rPr>
          <w:rFonts w:ascii="Arial" w:hAnsi="Arial" w:cs="Arial"/>
          <w:sz w:val="24"/>
          <w:szCs w:val="24"/>
          <w:lang w:eastAsia="ru-RU"/>
        </w:rPr>
        <w:t> </w:t>
      </w:r>
      <w:bookmarkStart w:id="0" w:name="_GoBack"/>
      <w:bookmarkEnd w:id="0"/>
      <w:r w:rsidRPr="00897191">
        <w:rPr>
          <w:rFonts w:ascii="Arial" w:hAnsi="Arial" w:cs="Arial"/>
          <w:sz w:val="24"/>
          <w:szCs w:val="24"/>
          <w:lang w:eastAsia="ru-RU"/>
        </w:rPr>
        <w:t>Таблица 2</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6F4A40">
      <w:pPr>
        <w:pStyle w:val="a7"/>
        <w:jc w:val="center"/>
        <w:rPr>
          <w:rFonts w:ascii="Arial" w:hAnsi="Arial" w:cs="Arial"/>
          <w:sz w:val="24"/>
          <w:szCs w:val="24"/>
          <w:lang w:eastAsia="ru-RU"/>
        </w:rPr>
      </w:pPr>
      <w:r w:rsidRPr="00897191">
        <w:rPr>
          <w:rFonts w:ascii="Arial" w:hAnsi="Arial" w:cs="Arial"/>
          <w:bCs/>
          <w:sz w:val="24"/>
          <w:szCs w:val="24"/>
          <w:lang w:eastAsia="ru-RU"/>
        </w:rPr>
        <w:t>ОТЧЕТ О РЕСУРСНОМ ОБЕСПЕЧЕНИИ МУНИЦИПАЛЬНОЙ ПРОГРАММЫ ЗА СЧЕТ ВСЕХ ИСТОЧНИКОВ ФИНАНСИРОВАНИЯ</w:t>
      </w:r>
    </w:p>
    <w:p w:rsidR="008C7B7E" w:rsidRPr="00897191" w:rsidRDefault="008C7B7E" w:rsidP="006F4A40">
      <w:pPr>
        <w:pStyle w:val="a7"/>
        <w:jc w:val="center"/>
        <w:rPr>
          <w:rFonts w:ascii="Arial" w:hAnsi="Arial" w:cs="Arial"/>
          <w:sz w:val="24"/>
          <w:szCs w:val="24"/>
          <w:lang w:eastAsia="ru-RU"/>
        </w:rPr>
      </w:pPr>
      <w:r w:rsidRPr="00897191">
        <w:rPr>
          <w:rFonts w:ascii="Arial" w:hAnsi="Arial" w:cs="Arial"/>
          <w:bCs/>
          <w:sz w:val="24"/>
          <w:szCs w:val="24"/>
          <w:lang w:eastAsia="ru-RU"/>
        </w:rPr>
        <w:t>по состоянию на _________ 20 _____ года</w:t>
      </w:r>
    </w:p>
    <w:p w:rsidR="008C7B7E" w:rsidRPr="00897191" w:rsidRDefault="008C7B7E" w:rsidP="006F4A40">
      <w:pPr>
        <w:pStyle w:val="a7"/>
        <w:jc w:val="center"/>
        <w:rPr>
          <w:rFonts w:ascii="Arial" w:hAnsi="Arial" w:cs="Arial"/>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51"/>
        <w:gridCol w:w="1602"/>
        <w:gridCol w:w="973"/>
        <w:gridCol w:w="757"/>
        <w:gridCol w:w="706"/>
        <w:gridCol w:w="314"/>
        <w:gridCol w:w="784"/>
        <w:gridCol w:w="757"/>
        <w:gridCol w:w="706"/>
        <w:gridCol w:w="314"/>
        <w:gridCol w:w="784"/>
        <w:gridCol w:w="757"/>
        <w:gridCol w:w="706"/>
        <w:gridCol w:w="314"/>
        <w:gridCol w:w="784"/>
        <w:gridCol w:w="757"/>
        <w:gridCol w:w="706"/>
        <w:gridCol w:w="314"/>
        <w:gridCol w:w="784"/>
        <w:gridCol w:w="757"/>
        <w:gridCol w:w="314"/>
        <w:gridCol w:w="784"/>
      </w:tblGrid>
      <w:tr w:rsidR="008C7B7E" w:rsidRPr="00897191" w:rsidTr="002073D9">
        <w:trPr>
          <w:tblCellSpacing w:w="0" w:type="dxa"/>
        </w:trPr>
        <w:tc>
          <w:tcPr>
            <w:tcW w:w="150" w:type="pct"/>
            <w:vMerge w:val="restart"/>
            <w:tcBorders>
              <w:top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450" w:type="pct"/>
            <w:vMerge w:val="restar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Наименование программы, подпрограммы, основного мероприятия, мероприятия</w:t>
            </w:r>
          </w:p>
        </w:tc>
        <w:tc>
          <w:tcPr>
            <w:tcW w:w="500" w:type="pct"/>
            <w:vMerge w:val="restar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Ответственный исполнитель, соисполнители, участники</w:t>
            </w:r>
          </w:p>
        </w:tc>
        <w:tc>
          <w:tcPr>
            <w:tcW w:w="3800" w:type="pct"/>
            <w:gridSpan w:val="19"/>
            <w:tcBorders>
              <w:top w:val="outset" w:sz="6" w:space="0" w:color="auto"/>
              <w:left w:val="outset" w:sz="6" w:space="0" w:color="auto"/>
              <w:bottom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Источник и объем бюджетных ассигнований, тыс. рублей</w:t>
            </w:r>
          </w:p>
        </w:tc>
      </w:tr>
      <w:tr w:rsidR="008C7B7E" w:rsidRPr="00897191" w:rsidTr="002073D9">
        <w:trPr>
          <w:tblCellSpacing w:w="0" w:type="dxa"/>
        </w:trPr>
        <w:tc>
          <w:tcPr>
            <w:tcW w:w="0" w:type="auto"/>
            <w:vMerge/>
            <w:tcBorders>
              <w:top w:val="outset" w:sz="6" w:space="0" w:color="auto"/>
              <w:bottom w:val="outset" w:sz="6" w:space="0" w:color="auto"/>
              <w:right w:val="outset" w:sz="6" w:space="0" w:color="auto"/>
            </w:tcBorders>
            <w:vAlign w:val="center"/>
          </w:tcPr>
          <w:p w:rsidR="008C7B7E" w:rsidRPr="00897191" w:rsidRDefault="008C7B7E" w:rsidP="002073D9">
            <w:pPr>
              <w:pStyle w:val="a7"/>
              <w:rPr>
                <w:rFonts w:ascii="Arial"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C7B7E" w:rsidRPr="00897191" w:rsidRDefault="008C7B7E" w:rsidP="002073D9">
            <w:pPr>
              <w:pStyle w:val="a7"/>
              <w:rPr>
                <w:rFonts w:ascii="Arial"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C7B7E" w:rsidRPr="00897191" w:rsidRDefault="008C7B7E" w:rsidP="002073D9">
            <w:pPr>
              <w:pStyle w:val="a7"/>
              <w:rPr>
                <w:rFonts w:ascii="Arial" w:hAnsi="Arial" w:cs="Arial"/>
                <w:sz w:val="24"/>
                <w:szCs w:val="24"/>
                <w:lang w:eastAsia="ru-RU"/>
              </w:rPr>
            </w:pPr>
          </w:p>
        </w:tc>
        <w:tc>
          <w:tcPr>
            <w:tcW w:w="750" w:type="pct"/>
            <w:gridSpan w:val="4"/>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Общий объем финансирования</w:t>
            </w:r>
          </w:p>
        </w:tc>
        <w:tc>
          <w:tcPr>
            <w:tcW w:w="800" w:type="pct"/>
            <w:gridSpan w:val="4"/>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Федеральный бюджет</w:t>
            </w:r>
          </w:p>
        </w:tc>
        <w:tc>
          <w:tcPr>
            <w:tcW w:w="750" w:type="pct"/>
            <w:gridSpan w:val="4"/>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Областной бюджет</w:t>
            </w:r>
          </w:p>
        </w:tc>
        <w:tc>
          <w:tcPr>
            <w:tcW w:w="900" w:type="pct"/>
            <w:gridSpan w:val="4"/>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Бюджет МО</w:t>
            </w:r>
          </w:p>
        </w:tc>
        <w:tc>
          <w:tcPr>
            <w:tcW w:w="550" w:type="pct"/>
            <w:gridSpan w:val="3"/>
            <w:tcBorders>
              <w:top w:val="outset" w:sz="6" w:space="0" w:color="auto"/>
              <w:left w:val="outset" w:sz="6" w:space="0" w:color="auto"/>
              <w:bottom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Иные источники</w:t>
            </w:r>
          </w:p>
        </w:tc>
      </w:tr>
      <w:tr w:rsidR="008C7B7E" w:rsidRPr="00897191" w:rsidTr="002073D9">
        <w:trPr>
          <w:tblCellSpacing w:w="0" w:type="dxa"/>
        </w:trPr>
        <w:tc>
          <w:tcPr>
            <w:tcW w:w="0" w:type="auto"/>
            <w:vMerge/>
            <w:tcBorders>
              <w:top w:val="outset" w:sz="6" w:space="0" w:color="auto"/>
              <w:bottom w:val="outset" w:sz="6" w:space="0" w:color="auto"/>
              <w:right w:val="outset" w:sz="6" w:space="0" w:color="auto"/>
            </w:tcBorders>
            <w:vAlign w:val="center"/>
          </w:tcPr>
          <w:p w:rsidR="008C7B7E" w:rsidRPr="00897191" w:rsidRDefault="008C7B7E" w:rsidP="002073D9">
            <w:pPr>
              <w:pStyle w:val="a7"/>
              <w:rPr>
                <w:rFonts w:ascii="Arial"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C7B7E" w:rsidRPr="00897191" w:rsidRDefault="008C7B7E" w:rsidP="002073D9">
            <w:pPr>
              <w:pStyle w:val="a7"/>
              <w:rPr>
                <w:rFonts w:ascii="Arial"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C7B7E" w:rsidRPr="00897191" w:rsidRDefault="008C7B7E" w:rsidP="002073D9">
            <w:pPr>
              <w:pStyle w:val="a7"/>
              <w:rPr>
                <w:rFonts w:ascii="Arial" w:hAnsi="Arial" w:cs="Arial"/>
                <w:sz w:val="24"/>
                <w:szCs w:val="24"/>
                <w:lang w:eastAsia="ru-RU"/>
              </w:rPr>
            </w:pP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Утверждено программой</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План по сводной бюджетной роспи</w:t>
            </w:r>
            <w:r w:rsidRPr="00897191">
              <w:rPr>
                <w:rFonts w:ascii="Arial" w:hAnsi="Arial" w:cs="Arial"/>
                <w:sz w:val="24"/>
                <w:szCs w:val="24"/>
                <w:lang w:eastAsia="ru-RU"/>
              </w:rPr>
              <w:lastRenderedPageBreak/>
              <w:t>си</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lastRenderedPageBreak/>
              <w:t>Факт</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Отклонение,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Утверждено программой</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План по сводной бюджетной роспи</w:t>
            </w:r>
            <w:r w:rsidRPr="00897191">
              <w:rPr>
                <w:rFonts w:ascii="Arial" w:hAnsi="Arial" w:cs="Arial"/>
                <w:sz w:val="24"/>
                <w:szCs w:val="24"/>
                <w:lang w:eastAsia="ru-RU"/>
              </w:rPr>
              <w:lastRenderedPageBreak/>
              <w:t>си</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lastRenderedPageBreak/>
              <w:t>Факт</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Отклонение,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Утверждено программой</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План по сводной бюджетной роспи</w:t>
            </w:r>
            <w:r w:rsidRPr="00897191">
              <w:rPr>
                <w:rFonts w:ascii="Arial" w:hAnsi="Arial" w:cs="Arial"/>
                <w:sz w:val="24"/>
                <w:szCs w:val="24"/>
                <w:lang w:eastAsia="ru-RU"/>
              </w:rPr>
              <w:lastRenderedPageBreak/>
              <w:t>си</w:t>
            </w:r>
          </w:p>
        </w:tc>
        <w:tc>
          <w:tcPr>
            <w:tcW w:w="1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lastRenderedPageBreak/>
              <w:t>Факт</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Отклонение,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Утверждено программой</w:t>
            </w:r>
          </w:p>
        </w:tc>
        <w:tc>
          <w:tcPr>
            <w:tcW w:w="3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План по сводной бюджетной роспи</w:t>
            </w:r>
            <w:r w:rsidRPr="00897191">
              <w:rPr>
                <w:rFonts w:ascii="Arial" w:hAnsi="Arial" w:cs="Arial"/>
                <w:sz w:val="24"/>
                <w:szCs w:val="24"/>
                <w:lang w:eastAsia="ru-RU"/>
              </w:rPr>
              <w:lastRenderedPageBreak/>
              <w:t>си</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lastRenderedPageBreak/>
              <w:t>Факт</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Отклонение,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Утверждено программой</w:t>
            </w:r>
          </w:p>
        </w:tc>
        <w:tc>
          <w:tcPr>
            <w:tcW w:w="1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Факт</w:t>
            </w:r>
          </w:p>
        </w:tc>
        <w:tc>
          <w:tcPr>
            <w:tcW w:w="200" w:type="pct"/>
            <w:tcBorders>
              <w:top w:val="outset" w:sz="6" w:space="0" w:color="auto"/>
              <w:left w:val="outset" w:sz="6" w:space="0" w:color="auto"/>
              <w:bottom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Отклонение, %</w:t>
            </w:r>
          </w:p>
        </w:tc>
      </w:tr>
      <w:tr w:rsidR="008C7B7E" w:rsidRPr="00897191" w:rsidTr="002073D9">
        <w:trPr>
          <w:tblCellSpacing w:w="0" w:type="dxa"/>
        </w:trPr>
        <w:tc>
          <w:tcPr>
            <w:tcW w:w="150" w:type="pct"/>
            <w:tcBorders>
              <w:top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3</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4</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5</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6</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9</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10</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11</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12</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13</w:t>
            </w:r>
          </w:p>
        </w:tc>
        <w:tc>
          <w:tcPr>
            <w:tcW w:w="1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14</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15</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16</w:t>
            </w:r>
          </w:p>
        </w:tc>
        <w:tc>
          <w:tcPr>
            <w:tcW w:w="3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17</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18</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19</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20</w:t>
            </w:r>
          </w:p>
        </w:tc>
        <w:tc>
          <w:tcPr>
            <w:tcW w:w="1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21</w:t>
            </w:r>
          </w:p>
        </w:tc>
        <w:tc>
          <w:tcPr>
            <w:tcW w:w="200" w:type="pct"/>
            <w:tcBorders>
              <w:top w:val="outset" w:sz="6" w:space="0" w:color="auto"/>
              <w:left w:val="outset" w:sz="6" w:space="0" w:color="auto"/>
              <w:bottom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22</w:t>
            </w:r>
          </w:p>
        </w:tc>
      </w:tr>
      <w:tr w:rsidR="008C7B7E" w:rsidRPr="00897191" w:rsidTr="002073D9">
        <w:trPr>
          <w:tblCellSpacing w:w="0" w:type="dxa"/>
        </w:trPr>
        <w:tc>
          <w:tcPr>
            <w:tcW w:w="150" w:type="pct"/>
            <w:tcBorders>
              <w:top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tcPr>
          <w:p w:rsidR="008C7B7E" w:rsidRPr="00897191" w:rsidRDefault="008C7B7E" w:rsidP="00F40B66">
            <w:pPr>
              <w:pStyle w:val="a7"/>
              <w:rPr>
                <w:rFonts w:ascii="Arial" w:hAnsi="Arial" w:cs="Arial"/>
                <w:sz w:val="24"/>
                <w:szCs w:val="24"/>
                <w:lang w:eastAsia="ru-RU"/>
              </w:rPr>
            </w:pPr>
            <w:r w:rsidRPr="00897191">
              <w:rPr>
                <w:rFonts w:ascii="Arial" w:hAnsi="Arial" w:cs="Arial"/>
                <w:sz w:val="24"/>
                <w:szCs w:val="24"/>
                <w:lang w:eastAsia="ru-RU"/>
              </w:rPr>
              <w:t>Муниципальная программа «___________________» </w:t>
            </w:r>
          </w:p>
        </w:tc>
        <w:tc>
          <w:tcPr>
            <w:tcW w:w="5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2073D9">
        <w:trPr>
          <w:tblCellSpacing w:w="0" w:type="dxa"/>
        </w:trPr>
        <w:tc>
          <w:tcPr>
            <w:tcW w:w="150" w:type="pct"/>
            <w:tcBorders>
              <w:top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Подпрограмма 1 «____________________»</w:t>
            </w:r>
          </w:p>
        </w:tc>
        <w:tc>
          <w:tcPr>
            <w:tcW w:w="5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2073D9">
        <w:trPr>
          <w:tblCellSpacing w:w="0" w:type="dxa"/>
        </w:trPr>
        <w:tc>
          <w:tcPr>
            <w:tcW w:w="150" w:type="pct"/>
            <w:tcBorders>
              <w:top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1.1.</w:t>
            </w:r>
          </w:p>
        </w:tc>
        <w:tc>
          <w:tcPr>
            <w:tcW w:w="450" w:type="pct"/>
            <w:tcBorders>
              <w:top w:val="outset" w:sz="6" w:space="0" w:color="auto"/>
              <w:left w:val="outset" w:sz="6" w:space="0" w:color="auto"/>
              <w:bottom w:val="outset" w:sz="6" w:space="0" w:color="auto"/>
              <w:right w:val="outset" w:sz="6"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xml:space="preserve">Основное </w:t>
            </w:r>
            <w:proofErr w:type="gramStart"/>
            <w:r w:rsidRPr="00897191">
              <w:rPr>
                <w:rFonts w:ascii="Arial" w:hAnsi="Arial" w:cs="Arial"/>
                <w:sz w:val="24"/>
                <w:szCs w:val="24"/>
                <w:lang w:eastAsia="ru-RU"/>
              </w:rPr>
              <w:t>мероприятие  1.1</w:t>
            </w:r>
            <w:proofErr w:type="gramEnd"/>
            <w:r w:rsidRPr="00897191">
              <w:rPr>
                <w:rFonts w:ascii="Arial" w:hAnsi="Arial" w:cs="Arial"/>
                <w:sz w:val="24"/>
                <w:szCs w:val="24"/>
                <w:lang w:eastAsia="ru-RU"/>
              </w:rPr>
              <w:t xml:space="preserve"> «__________________»</w:t>
            </w:r>
          </w:p>
        </w:tc>
        <w:tc>
          <w:tcPr>
            <w:tcW w:w="5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2073D9">
        <w:trPr>
          <w:tblCellSpacing w:w="0" w:type="dxa"/>
        </w:trPr>
        <w:tc>
          <w:tcPr>
            <w:tcW w:w="150" w:type="pct"/>
            <w:tcBorders>
              <w:top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1.1.1.</w:t>
            </w:r>
          </w:p>
        </w:tc>
        <w:tc>
          <w:tcPr>
            <w:tcW w:w="4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мероприятие 1.1.1.</w:t>
            </w:r>
          </w:p>
        </w:tc>
        <w:tc>
          <w:tcPr>
            <w:tcW w:w="5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2073D9">
        <w:trPr>
          <w:tblCellSpacing w:w="0" w:type="dxa"/>
        </w:trPr>
        <w:tc>
          <w:tcPr>
            <w:tcW w:w="150" w:type="pct"/>
            <w:tcBorders>
              <w:top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1.1.2.</w:t>
            </w:r>
          </w:p>
        </w:tc>
        <w:tc>
          <w:tcPr>
            <w:tcW w:w="4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мероприятие 1.1.2.</w:t>
            </w:r>
          </w:p>
        </w:tc>
        <w:tc>
          <w:tcPr>
            <w:tcW w:w="5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2073D9">
        <w:trPr>
          <w:tblCellSpacing w:w="0" w:type="dxa"/>
        </w:trPr>
        <w:tc>
          <w:tcPr>
            <w:tcW w:w="150" w:type="pct"/>
            <w:tcBorders>
              <w:top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Подпрограмма 2 «__________________»</w:t>
            </w:r>
          </w:p>
        </w:tc>
        <w:tc>
          <w:tcPr>
            <w:tcW w:w="5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2073D9">
        <w:trPr>
          <w:tblCellSpacing w:w="0" w:type="dxa"/>
        </w:trPr>
        <w:tc>
          <w:tcPr>
            <w:tcW w:w="150" w:type="pct"/>
            <w:tcBorders>
              <w:top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2.1.</w:t>
            </w:r>
          </w:p>
        </w:tc>
        <w:tc>
          <w:tcPr>
            <w:tcW w:w="450" w:type="pct"/>
            <w:tcBorders>
              <w:top w:val="outset" w:sz="6" w:space="0" w:color="auto"/>
              <w:left w:val="outset" w:sz="6" w:space="0" w:color="auto"/>
              <w:bottom w:val="outset" w:sz="6" w:space="0" w:color="auto"/>
              <w:right w:val="outset" w:sz="6" w:space="0" w:color="auto"/>
            </w:tcBorders>
            <w:vAlign w:val="center"/>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xml:space="preserve">Основное </w:t>
            </w:r>
            <w:proofErr w:type="gramStart"/>
            <w:r w:rsidRPr="00897191">
              <w:rPr>
                <w:rFonts w:ascii="Arial" w:hAnsi="Arial" w:cs="Arial"/>
                <w:sz w:val="24"/>
                <w:szCs w:val="24"/>
                <w:lang w:eastAsia="ru-RU"/>
              </w:rPr>
              <w:t>мероприятие  2.1</w:t>
            </w:r>
            <w:proofErr w:type="gramEnd"/>
            <w:r w:rsidRPr="00897191">
              <w:rPr>
                <w:rFonts w:ascii="Arial" w:hAnsi="Arial" w:cs="Arial"/>
                <w:sz w:val="24"/>
                <w:szCs w:val="24"/>
                <w:lang w:eastAsia="ru-RU"/>
              </w:rPr>
              <w:t xml:space="preserve"> «__________________»</w:t>
            </w:r>
          </w:p>
        </w:tc>
        <w:tc>
          <w:tcPr>
            <w:tcW w:w="5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2073D9">
        <w:trPr>
          <w:tblCellSpacing w:w="0" w:type="dxa"/>
        </w:trPr>
        <w:tc>
          <w:tcPr>
            <w:tcW w:w="150" w:type="pct"/>
            <w:tcBorders>
              <w:top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2.1.1.</w:t>
            </w:r>
          </w:p>
        </w:tc>
        <w:tc>
          <w:tcPr>
            <w:tcW w:w="4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мероприятие 2.1.1.</w:t>
            </w:r>
          </w:p>
        </w:tc>
        <w:tc>
          <w:tcPr>
            <w:tcW w:w="5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2073D9">
        <w:trPr>
          <w:tblCellSpacing w:w="0" w:type="dxa"/>
        </w:trPr>
        <w:tc>
          <w:tcPr>
            <w:tcW w:w="150" w:type="pct"/>
            <w:tcBorders>
              <w:top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2.</w:t>
            </w:r>
            <w:r w:rsidRPr="00897191">
              <w:rPr>
                <w:rFonts w:ascii="Arial" w:hAnsi="Arial" w:cs="Arial"/>
                <w:sz w:val="24"/>
                <w:szCs w:val="24"/>
                <w:lang w:eastAsia="ru-RU"/>
              </w:rPr>
              <w:lastRenderedPageBreak/>
              <w:t>1.2.</w:t>
            </w:r>
          </w:p>
        </w:tc>
        <w:tc>
          <w:tcPr>
            <w:tcW w:w="4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lastRenderedPageBreak/>
              <w:t xml:space="preserve">мероприятие </w:t>
            </w:r>
            <w:r w:rsidRPr="00897191">
              <w:rPr>
                <w:rFonts w:ascii="Arial" w:hAnsi="Arial" w:cs="Arial"/>
                <w:sz w:val="24"/>
                <w:szCs w:val="24"/>
                <w:lang w:eastAsia="ru-RU"/>
              </w:rPr>
              <w:lastRenderedPageBreak/>
              <w:t>2.1.2.</w:t>
            </w:r>
          </w:p>
        </w:tc>
        <w:tc>
          <w:tcPr>
            <w:tcW w:w="5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lastRenderedPageBreak/>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2073D9">
        <w:trPr>
          <w:tblCellSpacing w:w="0" w:type="dxa"/>
        </w:trPr>
        <w:tc>
          <w:tcPr>
            <w:tcW w:w="150" w:type="pct"/>
            <w:tcBorders>
              <w:top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1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200" w:type="pct"/>
            <w:tcBorders>
              <w:top w:val="outset" w:sz="6" w:space="0" w:color="auto"/>
              <w:left w:val="outset" w:sz="6" w:space="0" w:color="auto"/>
              <w:bottom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bl>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AE5BB2">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6F4A40">
      <w:pPr>
        <w:pStyle w:val="a7"/>
        <w:jc w:val="right"/>
        <w:rPr>
          <w:rFonts w:ascii="Arial" w:hAnsi="Arial" w:cs="Arial"/>
          <w:sz w:val="24"/>
          <w:szCs w:val="24"/>
          <w:lang w:eastAsia="ru-RU"/>
        </w:rPr>
      </w:pPr>
      <w:r w:rsidRPr="00897191">
        <w:rPr>
          <w:rFonts w:ascii="Arial" w:hAnsi="Arial" w:cs="Arial"/>
          <w:sz w:val="24"/>
          <w:szCs w:val="24"/>
          <w:lang w:eastAsia="ru-RU"/>
        </w:rPr>
        <w:t>Таблица 3</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6F4A40">
      <w:pPr>
        <w:pStyle w:val="a7"/>
        <w:jc w:val="center"/>
        <w:rPr>
          <w:rFonts w:ascii="Arial" w:hAnsi="Arial" w:cs="Arial"/>
          <w:bCs/>
          <w:sz w:val="24"/>
          <w:szCs w:val="24"/>
          <w:lang w:eastAsia="ru-RU"/>
        </w:rPr>
      </w:pPr>
      <w:r w:rsidRPr="00897191">
        <w:rPr>
          <w:rFonts w:ascii="Arial" w:hAnsi="Arial" w:cs="Arial"/>
          <w:bCs/>
          <w:sz w:val="24"/>
          <w:szCs w:val="24"/>
          <w:lang w:eastAsia="ru-RU"/>
        </w:rPr>
        <w:t xml:space="preserve">ОТЧЕТ О РЕАЛИЗАЦИИ МЕРОПРИЯТИЙ </w:t>
      </w:r>
    </w:p>
    <w:p w:rsidR="008C7B7E" w:rsidRPr="00897191" w:rsidRDefault="008C7B7E" w:rsidP="006F4A40">
      <w:pPr>
        <w:pStyle w:val="a7"/>
        <w:jc w:val="center"/>
        <w:rPr>
          <w:rFonts w:ascii="Arial" w:hAnsi="Arial" w:cs="Arial"/>
          <w:sz w:val="24"/>
          <w:szCs w:val="24"/>
          <w:lang w:eastAsia="ru-RU"/>
        </w:rPr>
      </w:pPr>
      <w:r w:rsidRPr="00897191">
        <w:rPr>
          <w:rFonts w:ascii="Arial" w:hAnsi="Arial" w:cs="Arial"/>
          <w:bCs/>
          <w:sz w:val="24"/>
          <w:szCs w:val="24"/>
          <w:lang w:eastAsia="ru-RU"/>
        </w:rPr>
        <w:t>МУНИЦИПАЛЬНОЙ ПРОГРАММЫ</w:t>
      </w:r>
    </w:p>
    <w:p w:rsidR="008C7B7E" w:rsidRPr="00897191" w:rsidRDefault="008C7B7E" w:rsidP="006F4A40">
      <w:pPr>
        <w:pStyle w:val="a7"/>
        <w:jc w:val="center"/>
        <w:rPr>
          <w:rFonts w:ascii="Arial" w:hAnsi="Arial" w:cs="Arial"/>
          <w:sz w:val="24"/>
          <w:szCs w:val="24"/>
          <w:lang w:eastAsia="ru-RU"/>
        </w:rPr>
      </w:pPr>
      <w:r w:rsidRPr="00897191">
        <w:rPr>
          <w:rFonts w:ascii="Arial" w:hAnsi="Arial" w:cs="Arial"/>
          <w:bCs/>
          <w:sz w:val="24"/>
          <w:szCs w:val="24"/>
          <w:lang w:eastAsia="ru-RU"/>
        </w:rPr>
        <w:t>по состоянию на _________ 20 _____ года</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10"/>
        <w:gridCol w:w="2427"/>
        <w:gridCol w:w="2124"/>
        <w:gridCol w:w="2884"/>
        <w:gridCol w:w="1213"/>
        <w:gridCol w:w="1518"/>
        <w:gridCol w:w="1671"/>
        <w:gridCol w:w="2278"/>
      </w:tblGrid>
      <w:tr w:rsidR="008C7B7E" w:rsidRPr="00897191" w:rsidTr="002073D9">
        <w:trPr>
          <w:tblCellSpacing w:w="0" w:type="dxa"/>
        </w:trPr>
        <w:tc>
          <w:tcPr>
            <w:tcW w:w="300" w:type="pct"/>
            <w:tcBorders>
              <w:top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r w:rsidRPr="00897191">
              <w:rPr>
                <w:rFonts w:ascii="Arial" w:hAnsi="Arial" w:cs="Arial"/>
                <w:sz w:val="24"/>
                <w:szCs w:val="24"/>
                <w:lang w:eastAsia="ru-RU"/>
              </w:rPr>
              <w:br/>
              <w:t>п/п</w:t>
            </w:r>
          </w:p>
        </w:tc>
        <w:tc>
          <w:tcPr>
            <w:tcW w:w="8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Наименование подпрограммы, основного мероприятия, мероприятия</w:t>
            </w:r>
          </w:p>
        </w:tc>
        <w:tc>
          <w:tcPr>
            <w:tcW w:w="7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Наименование показателя мероприятия</w:t>
            </w:r>
          </w:p>
        </w:tc>
        <w:tc>
          <w:tcPr>
            <w:tcW w:w="9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Единица измерения</w:t>
            </w:r>
          </w:p>
        </w:tc>
        <w:tc>
          <w:tcPr>
            <w:tcW w:w="4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Плановое значение на год</w:t>
            </w:r>
          </w:p>
        </w:tc>
        <w:tc>
          <w:tcPr>
            <w:tcW w:w="5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Фактическое значение за отчетный период</w:t>
            </w:r>
          </w:p>
        </w:tc>
        <w:tc>
          <w:tcPr>
            <w:tcW w:w="5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Отклонение, % *</w:t>
            </w:r>
          </w:p>
        </w:tc>
        <w:tc>
          <w:tcPr>
            <w:tcW w:w="550" w:type="pct"/>
            <w:tcBorders>
              <w:top w:val="outset" w:sz="6" w:space="0" w:color="auto"/>
              <w:left w:val="outset" w:sz="6" w:space="0" w:color="auto"/>
              <w:bottom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Причины отклонения *</w:t>
            </w:r>
          </w:p>
        </w:tc>
      </w:tr>
      <w:tr w:rsidR="008C7B7E" w:rsidRPr="00897191" w:rsidTr="002073D9">
        <w:trPr>
          <w:tblCellSpacing w:w="0" w:type="dxa"/>
        </w:trPr>
        <w:tc>
          <w:tcPr>
            <w:tcW w:w="300" w:type="pct"/>
            <w:tcBorders>
              <w:top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w:t>
            </w:r>
          </w:p>
        </w:tc>
        <w:tc>
          <w:tcPr>
            <w:tcW w:w="8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2</w:t>
            </w:r>
          </w:p>
        </w:tc>
        <w:tc>
          <w:tcPr>
            <w:tcW w:w="7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3</w:t>
            </w:r>
          </w:p>
        </w:tc>
        <w:tc>
          <w:tcPr>
            <w:tcW w:w="9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4</w:t>
            </w:r>
          </w:p>
        </w:tc>
        <w:tc>
          <w:tcPr>
            <w:tcW w:w="5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5</w:t>
            </w:r>
          </w:p>
        </w:tc>
        <w:tc>
          <w:tcPr>
            <w:tcW w:w="5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6</w:t>
            </w:r>
          </w:p>
        </w:tc>
        <w:tc>
          <w:tcPr>
            <w:tcW w:w="550" w:type="pct"/>
            <w:tcBorders>
              <w:top w:val="outset" w:sz="6" w:space="0" w:color="auto"/>
              <w:left w:val="outset" w:sz="6" w:space="0" w:color="auto"/>
              <w:bottom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7</w:t>
            </w:r>
          </w:p>
        </w:tc>
      </w:tr>
      <w:tr w:rsidR="008C7B7E" w:rsidRPr="00897191" w:rsidTr="002073D9">
        <w:trPr>
          <w:tblCellSpacing w:w="0" w:type="dxa"/>
        </w:trPr>
        <w:tc>
          <w:tcPr>
            <w:tcW w:w="300" w:type="pct"/>
            <w:tcBorders>
              <w:top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w:t>
            </w:r>
          </w:p>
        </w:tc>
        <w:tc>
          <w:tcPr>
            <w:tcW w:w="4650" w:type="pct"/>
            <w:gridSpan w:val="7"/>
            <w:tcBorders>
              <w:top w:val="outset" w:sz="6" w:space="0" w:color="auto"/>
              <w:left w:val="outset" w:sz="6" w:space="0" w:color="auto"/>
              <w:bottom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Подпрограмма 1 «_____________________»</w:t>
            </w:r>
          </w:p>
        </w:tc>
      </w:tr>
      <w:tr w:rsidR="008C7B7E" w:rsidRPr="00897191" w:rsidTr="002073D9">
        <w:trPr>
          <w:tblCellSpacing w:w="0" w:type="dxa"/>
        </w:trPr>
        <w:tc>
          <w:tcPr>
            <w:tcW w:w="300" w:type="pct"/>
            <w:tcBorders>
              <w:top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1.1.</w:t>
            </w:r>
          </w:p>
        </w:tc>
        <w:tc>
          <w:tcPr>
            <w:tcW w:w="4650" w:type="pct"/>
            <w:gridSpan w:val="7"/>
            <w:tcBorders>
              <w:top w:val="outset" w:sz="6" w:space="0" w:color="auto"/>
              <w:left w:val="outset" w:sz="6" w:space="0" w:color="auto"/>
              <w:bottom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Основное мероприятие 1.2 «________________________»</w:t>
            </w:r>
          </w:p>
        </w:tc>
      </w:tr>
      <w:tr w:rsidR="008C7B7E" w:rsidRPr="00897191" w:rsidTr="002073D9">
        <w:trPr>
          <w:tblCellSpacing w:w="0" w:type="dxa"/>
        </w:trPr>
        <w:tc>
          <w:tcPr>
            <w:tcW w:w="300" w:type="pct"/>
            <w:tcBorders>
              <w:top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550" w:type="pct"/>
            <w:tcBorders>
              <w:top w:val="outset" w:sz="6" w:space="0" w:color="auto"/>
              <w:left w:val="outset" w:sz="6" w:space="0" w:color="auto"/>
              <w:bottom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r w:rsidR="008C7B7E" w:rsidRPr="00897191" w:rsidTr="002073D9">
        <w:trPr>
          <w:tblCellSpacing w:w="0" w:type="dxa"/>
        </w:trPr>
        <w:tc>
          <w:tcPr>
            <w:tcW w:w="300" w:type="pct"/>
            <w:tcBorders>
              <w:top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и т.д. по подпрограммам</w:t>
            </w:r>
          </w:p>
        </w:tc>
        <w:tc>
          <w:tcPr>
            <w:tcW w:w="7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c>
          <w:tcPr>
            <w:tcW w:w="550" w:type="pct"/>
            <w:tcBorders>
              <w:top w:val="outset" w:sz="6" w:space="0" w:color="auto"/>
              <w:left w:val="outset" w:sz="6" w:space="0" w:color="auto"/>
              <w:bottom w:val="outset" w:sz="6" w:space="0" w:color="auto"/>
            </w:tcBorders>
          </w:tcPr>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tc>
      </w:tr>
    </w:tbl>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 </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*заполняется только в случае годового отчета.</w:t>
      </w:r>
    </w:p>
    <w:p w:rsidR="008C7B7E" w:rsidRPr="00897191" w:rsidRDefault="008C7B7E" w:rsidP="002073D9">
      <w:pPr>
        <w:pStyle w:val="a7"/>
        <w:rPr>
          <w:rFonts w:ascii="Arial" w:hAnsi="Arial" w:cs="Arial"/>
          <w:sz w:val="24"/>
          <w:szCs w:val="24"/>
          <w:lang w:eastAsia="ru-RU"/>
        </w:rPr>
      </w:pPr>
      <w:r w:rsidRPr="00897191">
        <w:rPr>
          <w:rFonts w:ascii="Arial" w:hAnsi="Arial" w:cs="Arial"/>
          <w:sz w:val="24"/>
          <w:szCs w:val="24"/>
          <w:lang w:eastAsia="ru-RU"/>
        </w:rPr>
        <w:t>___________________________________</w:t>
      </w:r>
    </w:p>
    <w:p w:rsidR="008C7B7E" w:rsidRPr="00897191" w:rsidRDefault="008C7B7E" w:rsidP="002073D9">
      <w:pPr>
        <w:pStyle w:val="a7"/>
        <w:rPr>
          <w:rFonts w:ascii="Arial" w:hAnsi="Arial" w:cs="Arial"/>
          <w:sz w:val="24"/>
          <w:szCs w:val="24"/>
        </w:rPr>
      </w:pPr>
    </w:p>
    <w:sectPr w:rsidR="008C7B7E" w:rsidRPr="00897191" w:rsidSect="00F40B66">
      <w:pgSz w:w="16838" w:h="11906" w:orient="landscape"/>
      <w:pgMar w:top="1418" w:right="70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64AE9"/>
    <w:multiLevelType w:val="multilevel"/>
    <w:tmpl w:val="122EEF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5881E97"/>
    <w:multiLevelType w:val="multilevel"/>
    <w:tmpl w:val="8656FA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D4273B2"/>
    <w:multiLevelType w:val="multilevel"/>
    <w:tmpl w:val="83E2D7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FF87F4F"/>
    <w:multiLevelType w:val="multilevel"/>
    <w:tmpl w:val="86AE3F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3B4D2C72"/>
    <w:multiLevelType w:val="multilevel"/>
    <w:tmpl w:val="B39033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6D5764B5"/>
    <w:multiLevelType w:val="multilevel"/>
    <w:tmpl w:val="90C201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0DC"/>
    <w:rsid w:val="000403E5"/>
    <w:rsid w:val="00053DE1"/>
    <w:rsid w:val="00080203"/>
    <w:rsid w:val="000808D3"/>
    <w:rsid w:val="000837E8"/>
    <w:rsid w:val="000B0383"/>
    <w:rsid w:val="000B0427"/>
    <w:rsid w:val="00186DB5"/>
    <w:rsid w:val="002073D9"/>
    <w:rsid w:val="00210BF3"/>
    <w:rsid w:val="00222786"/>
    <w:rsid w:val="00245E22"/>
    <w:rsid w:val="00257D4B"/>
    <w:rsid w:val="002E2E2A"/>
    <w:rsid w:val="00320148"/>
    <w:rsid w:val="003648D0"/>
    <w:rsid w:val="003B7144"/>
    <w:rsid w:val="00531AF4"/>
    <w:rsid w:val="00600D94"/>
    <w:rsid w:val="006310DC"/>
    <w:rsid w:val="00692C6B"/>
    <w:rsid w:val="006A6DD5"/>
    <w:rsid w:val="006C4FA3"/>
    <w:rsid w:val="006F4A40"/>
    <w:rsid w:val="007622FB"/>
    <w:rsid w:val="0076412C"/>
    <w:rsid w:val="00781BBA"/>
    <w:rsid w:val="008367B1"/>
    <w:rsid w:val="00897191"/>
    <w:rsid w:val="008C7B7E"/>
    <w:rsid w:val="008D5BF0"/>
    <w:rsid w:val="0093581F"/>
    <w:rsid w:val="00995E77"/>
    <w:rsid w:val="00A705E8"/>
    <w:rsid w:val="00A74833"/>
    <w:rsid w:val="00AC0AF2"/>
    <w:rsid w:val="00AE5BB2"/>
    <w:rsid w:val="00B32E2C"/>
    <w:rsid w:val="00B34C27"/>
    <w:rsid w:val="00BF25D0"/>
    <w:rsid w:val="00C70F49"/>
    <w:rsid w:val="00CE16EA"/>
    <w:rsid w:val="00D20EDC"/>
    <w:rsid w:val="00DE4D13"/>
    <w:rsid w:val="00E1520E"/>
    <w:rsid w:val="00E641C3"/>
    <w:rsid w:val="00EE0090"/>
    <w:rsid w:val="00EE5E62"/>
    <w:rsid w:val="00EF5C1E"/>
    <w:rsid w:val="00F40B66"/>
    <w:rsid w:val="00F67242"/>
    <w:rsid w:val="00F77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B5BF51-A41F-40AC-876A-73908558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148"/>
    <w:pPr>
      <w:spacing w:after="160" w:line="259" w:lineRule="auto"/>
    </w:pPr>
    <w:rPr>
      <w:sz w:val="22"/>
      <w:szCs w:val="22"/>
      <w:lang w:eastAsia="en-US"/>
    </w:rPr>
  </w:style>
  <w:style w:type="paragraph" w:styleId="1">
    <w:name w:val="heading 1"/>
    <w:basedOn w:val="a"/>
    <w:link w:val="10"/>
    <w:uiPriority w:val="99"/>
    <w:qFormat/>
    <w:rsid w:val="002073D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9"/>
    <w:qFormat/>
    <w:rsid w:val="002073D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2073D9"/>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9"/>
    <w:qFormat/>
    <w:rsid w:val="002073D9"/>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73D9"/>
    <w:rPr>
      <w:rFonts w:ascii="Times New Roman" w:hAnsi="Times New Roman" w:cs="Times New Roman"/>
      <w:b/>
      <w:bCs/>
      <w:kern w:val="36"/>
      <w:sz w:val="48"/>
      <w:szCs w:val="48"/>
      <w:lang w:eastAsia="ru-RU"/>
    </w:rPr>
  </w:style>
  <w:style w:type="character" w:customStyle="1" w:styleId="30">
    <w:name w:val="Заголовок 3 Знак"/>
    <w:link w:val="3"/>
    <w:uiPriority w:val="99"/>
    <w:locked/>
    <w:rsid w:val="002073D9"/>
    <w:rPr>
      <w:rFonts w:ascii="Times New Roman" w:hAnsi="Times New Roman" w:cs="Times New Roman"/>
      <w:b/>
      <w:bCs/>
      <w:sz w:val="27"/>
      <w:szCs w:val="27"/>
      <w:lang w:eastAsia="ru-RU"/>
    </w:rPr>
  </w:style>
  <w:style w:type="character" w:customStyle="1" w:styleId="40">
    <w:name w:val="Заголовок 4 Знак"/>
    <w:link w:val="4"/>
    <w:uiPriority w:val="99"/>
    <w:locked/>
    <w:rsid w:val="002073D9"/>
    <w:rPr>
      <w:rFonts w:ascii="Times New Roman" w:hAnsi="Times New Roman" w:cs="Times New Roman"/>
      <w:b/>
      <w:bCs/>
      <w:sz w:val="24"/>
      <w:szCs w:val="24"/>
      <w:lang w:eastAsia="ru-RU"/>
    </w:rPr>
  </w:style>
  <w:style w:type="character" w:customStyle="1" w:styleId="50">
    <w:name w:val="Заголовок 5 Знак"/>
    <w:link w:val="5"/>
    <w:uiPriority w:val="99"/>
    <w:locked/>
    <w:rsid w:val="002073D9"/>
    <w:rPr>
      <w:rFonts w:ascii="Times New Roman" w:hAnsi="Times New Roman" w:cs="Times New Roman"/>
      <w:b/>
      <w:bCs/>
      <w:sz w:val="20"/>
      <w:szCs w:val="20"/>
      <w:lang w:eastAsia="ru-RU"/>
    </w:rPr>
  </w:style>
  <w:style w:type="paragraph" w:styleId="a3">
    <w:name w:val="Normal (Web)"/>
    <w:basedOn w:val="a"/>
    <w:uiPriority w:val="99"/>
    <w:semiHidden/>
    <w:rsid w:val="002073D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2073D9"/>
    <w:rPr>
      <w:rFonts w:cs="Times New Roman"/>
      <w:b/>
      <w:bCs/>
    </w:rPr>
  </w:style>
  <w:style w:type="character" w:styleId="a5">
    <w:name w:val="Hyperlink"/>
    <w:uiPriority w:val="99"/>
    <w:semiHidden/>
    <w:rsid w:val="002073D9"/>
    <w:rPr>
      <w:rFonts w:cs="Times New Roman"/>
      <w:color w:val="0000FF"/>
      <w:u w:val="single"/>
    </w:rPr>
  </w:style>
  <w:style w:type="character" w:styleId="a6">
    <w:name w:val="FollowedHyperlink"/>
    <w:uiPriority w:val="99"/>
    <w:semiHidden/>
    <w:rsid w:val="002073D9"/>
    <w:rPr>
      <w:rFonts w:cs="Times New Roman"/>
      <w:color w:val="800080"/>
      <w:u w:val="single"/>
    </w:rPr>
  </w:style>
  <w:style w:type="paragraph" w:customStyle="1" w:styleId="consplusnormal">
    <w:name w:val="consplusnormal"/>
    <w:basedOn w:val="a"/>
    <w:uiPriority w:val="99"/>
    <w:rsid w:val="002073D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uiPriority w:val="99"/>
    <w:qFormat/>
    <w:rsid w:val="002073D9"/>
    <w:rPr>
      <w:sz w:val="22"/>
      <w:szCs w:val="22"/>
      <w:lang w:eastAsia="en-US"/>
    </w:rPr>
  </w:style>
  <w:style w:type="paragraph" w:styleId="a8">
    <w:name w:val="Balloon Text"/>
    <w:basedOn w:val="a"/>
    <w:link w:val="a9"/>
    <w:uiPriority w:val="99"/>
    <w:semiHidden/>
    <w:rsid w:val="00995E77"/>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995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776220">
      <w:marLeft w:val="0"/>
      <w:marRight w:val="0"/>
      <w:marTop w:val="0"/>
      <w:marBottom w:val="0"/>
      <w:divBdr>
        <w:top w:val="none" w:sz="0" w:space="0" w:color="auto"/>
        <w:left w:val="none" w:sz="0" w:space="0" w:color="auto"/>
        <w:bottom w:val="none" w:sz="0" w:space="0" w:color="auto"/>
        <w:right w:val="none" w:sz="0" w:space="0" w:color="auto"/>
      </w:divBdr>
      <w:divsChild>
        <w:div w:id="716776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lez\Desktop\%D0%9C%D0%BE%D0%B8%20%D0%B4%D0%BE%D0%BA%D1%83%D0%BC%D0%B5%D0%BD%D1%82%D1%8B\%D0%A0%D0%90%D0%A1%D0%9F%D0%9E%D0%A0%D0%AF%D0%96%D0%95%D0%9D%D0%98%D0%AF%20%D0%9F%D0%9E%D0%A1%D0%A2%D0%90%D0%9D%D0%9E%D0%92%D0%9B%D0%95%D0%9D%D0%98%D0%AF\%D0%9F%D0%BE%D1%81%D1%82%D0%B0%D0%BD%D0%BE%D0%B2%D0%BB%D0%B5%D0%BD%D0%B8%D1%8F\%D0%9F%D0%BE%D1%81%D1%82%D0%B0%D0%BD%D0%BE%D0%B2%D0%BB%D0%B5%D0%BD%D0%B8%D1%8F%202015%20%D0%B3%D0%BE%D0%B4\%D0%9F%D0%BE%D1%81%D1%82.%20%E2%84%96%20136%20%D0%BE%D1%82%2001.12.2015%20%D0%9E%D0%B1%20%D1%83%D1%82%D0%B2.%D0%BF%D0%BE%D1%80%D1%8F%D0%B4%D0%BA%D0%B0%20%D0%BF%D0%BE%20%D1%80%D0%B0%D0%B7%D1%80%20%D0%BF%D1%80%D0%BE%D0%B3%D1%80%D0%B0%D0%BC%D0%BC%20%D0%96%D0%B8%D0%B6%D0%B8%D1%86%D0%BA%D0%B0%D1%8F%20%D0%B2%D0%BE%D0%BB%D0%BE%D1%81%D1%82%D1%8C%20%D0%B2%D0%BE%D0%BB.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6367.16" TargetMode="External"/><Relationship Id="rId12" Type="http://schemas.openxmlformats.org/officeDocument/2006/relationships/hyperlink" Target="file:///C:\Users\alez\Desktop\%D0%9C%D0%BE%D0%B8%20%D0%B4%D0%BE%D0%BA%D1%83%D0%BC%D0%B5%D0%BD%D1%82%D1%8B\%D0%A0%D0%90%D0%A1%D0%9F%D0%9E%D0%A0%D0%AF%D0%96%D0%95%D0%9D%D0%98%D0%AF%20%D0%9F%D0%9E%D0%A1%D0%A2%D0%90%D0%9D%D0%9E%D0%92%D0%9B%D0%95%D0%9D%D0%98%D0%AF\%D0%9F%D0%BE%D1%81%D1%82%D0%B0%D0%BD%D0%BE%D0%B2%D0%BB%D0%B5%D0%BD%D0%B8%D1%8F\%D0%9F%D0%BE%D1%81%D1%82%D0%B0%D0%BD%D0%BE%D0%B2%D0%BB%D0%B5%D0%BD%D0%B8%D1%8F%202015%20%D0%B3%D0%BE%D0%B4\%D0%9F%D0%BE%D1%81%D1%82.%20%E2%84%96%20136%20%D0%BE%D1%82%2001.12.2015%20%D0%9E%D0%B1%20%D1%83%D1%82%D0%B2.%D0%BF%D0%BE%D1%80%D1%8F%D0%B4%D0%BA%D0%B0%20%D0%BF%D0%BE%20%D1%80%D0%B0%D0%B7%D1%80%20%D0%BF%D1%80%D0%BE%D0%B3%D1%80%D0%B0%D0%BC%D0%BC%20%D0%96%D0%B8%D0%B6%D0%B8%D1%86%D0%BA%D0%B0%D1%8F%20%D0%B2%D0%BE%D0%BB%D0%BE%D1%81%D1%82%D1%8C%20%D0%B2%D0%BE%D0%BB.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ez\Desktop\%D0%9C%D0%BE%D0%B8%20%D0%B4%D0%BE%D0%BA%D1%83%D0%BC%D0%B5%D0%BD%D1%82%D1%8B\%D0%A0%D0%90%D0%A1%D0%9F%D0%9E%D0%A0%D0%AF%D0%96%D0%95%D0%9D%D0%98%D0%AF%20%D0%9F%D0%9E%D0%A1%D0%A2%D0%90%D0%9D%D0%9E%D0%92%D0%9B%D0%95%D0%9D%D0%98%D0%AF\%D0%9F%D0%BE%D1%81%D1%82%D0%B0%D0%BD%D0%BE%D0%B2%D0%BB%D0%B5%D0%BD%D0%B8%D1%8F\%D0%9F%D0%BE%D1%81%D1%82%D0%B0%D0%BD%D0%BE%D0%B2%D0%BB%D0%B5%D0%BD%D0%B8%D1%8F%202015%20%D0%B3%D0%BE%D0%B4\%D0%9F%D0%BE%D1%81%D1%82.%20%E2%84%96%20136%20%D0%BE%D1%82%2001.12.2015%20%D0%9E%D0%B1%20%D1%83%D1%82%D0%B2.%D0%BF%D0%BE%D1%80%D1%8F%D0%B4%D0%BA%D0%B0%20%D0%BF%D0%BE%20%D1%80%D0%B0%D0%B7%D1%80%20%D0%BF%D1%80%D0%BE%D0%B3%D1%80%D0%B0%D0%BC%D0%BC%20%D0%96%D0%B8%D0%B6%D0%B8%D1%86%D0%BA%D0%B0%D1%8F%20%D0%B2%D0%BE%D0%BB%D0%BE%D1%81%D1%82%D1%8C%20%D0%B2%D0%BE%D0%BB.doc" TargetMode="External"/><Relationship Id="rId11" Type="http://schemas.openxmlformats.org/officeDocument/2006/relationships/hyperlink" Target="file:///C:\Users\alez\Desktop\%D0%9C%D0%BE%D0%B8%20%D0%B4%D0%BE%D0%BA%D1%83%D0%BC%D0%B5%D0%BD%D1%82%D1%8B\%D0%A0%D0%90%D0%A1%D0%9F%D0%9E%D0%A0%D0%AF%D0%96%D0%95%D0%9D%D0%98%D0%AF%20%D0%9F%D0%9E%D0%A1%D0%A2%D0%90%D0%9D%D0%9E%D0%92%D0%9B%D0%95%D0%9D%D0%98%D0%AF\%D0%9F%D0%BE%D1%81%D1%82%D0%B0%D0%BD%D0%BE%D0%B2%D0%BB%D0%B5%D0%BD%D0%B8%D1%8F\%D0%9F%D0%BE%D1%81%D1%82%D0%B0%D0%BD%D0%BE%D0%B2%D0%BB%D0%B5%D0%BD%D0%B8%D1%8F%202015%20%D0%B3%D0%BE%D0%B4\%D0%9F%D0%BE%D1%81%D1%82.%20%E2%84%96%20136%20%D0%BE%D1%82%2001.12.2015%20%D0%9E%D0%B1%20%D1%83%D1%82%D0%B2.%D0%BF%D0%BE%D1%80%D1%8F%D0%B4%D0%BA%D0%B0%20%D0%BF%D0%BE%20%D1%80%D0%B0%D0%B7%D1%80%20%D0%BF%D1%80%D0%BE%D0%B3%D1%80%D0%B0%D0%BC%D0%BC%20%D0%96%D0%B8%D0%B6%D0%B8%D1%86%D0%BA%D0%B0%D1%8F%20%D0%B2%D0%BE%D0%BB%D0%BE%D1%81%D1%82%D1%8C%20%D0%B2%D0%BE%D0%BB.doc" TargetMode="External"/><Relationship Id="rId5" Type="http://schemas.openxmlformats.org/officeDocument/2006/relationships/hyperlink" Target="garantf1://86367.17" TargetMode="External"/><Relationship Id="rId10" Type="http://schemas.openxmlformats.org/officeDocument/2006/relationships/hyperlink" Target="file:///C:\Users\alez\Desktop\%D0%9C%D0%BE%D0%B8%20%D0%B4%D0%BE%D0%BA%D1%83%D0%BC%D0%B5%D0%BD%D1%82%D1%8B\%D0%A0%D0%90%D0%A1%D0%9F%D0%9E%D0%A0%D0%AF%D0%96%D0%95%D0%9D%D0%98%D0%AF%20%D0%9F%D0%9E%D0%A1%D0%A2%D0%90%D0%9D%D0%9E%D0%92%D0%9B%D0%95%D0%9D%D0%98%D0%AF\%D0%9F%D0%BE%D1%81%D1%82%D0%B0%D0%BD%D0%BE%D0%B2%D0%BB%D0%B5%D0%BD%D0%B8%D1%8F\%D0%9F%D0%BE%D1%81%D1%82%D0%B0%D0%BD%D0%BE%D0%B2%D0%BB%D0%B5%D0%BD%D0%B8%D1%8F%202015%20%D0%B3%D0%BE%D0%B4\%D0%9F%D0%BE%D1%81%D1%82.%20%E2%84%96%20136%20%D0%BE%D1%82%2001.12.2015%20%D0%9E%D0%B1%20%D1%83%D1%82%D0%B2.%D0%BF%D0%BE%D1%80%D1%8F%D0%B4%D0%BA%D0%B0%20%D0%BF%D0%BE%20%D1%80%D0%B0%D0%B7%D1%80%20%D0%BF%D1%80%D0%BE%D0%B3%D1%80%D0%B0%D0%BC%D0%BC%20%D0%96%D0%B8%D0%B6%D0%B8%D1%86%D0%BA%D0%B0%D1%8F%20%D0%B2%D0%BE%D0%BB%D0%BE%D1%81%D1%82%D1%8C%20%D0%B2%D0%BE%D0%BB.doc" TargetMode="External"/><Relationship Id="rId4" Type="http://schemas.openxmlformats.org/officeDocument/2006/relationships/webSettings" Target="webSettings.xml"/><Relationship Id="rId9" Type="http://schemas.openxmlformats.org/officeDocument/2006/relationships/hyperlink" Target="file:///C:\Users\alez\Desktop\%D0%9C%D0%BE%D0%B8%20%D0%B4%D0%BE%D0%BA%D1%83%D0%BC%D0%B5%D0%BD%D1%82%D1%8B\%D0%A0%D0%90%D0%A1%D0%9F%D0%9E%D0%A0%D0%AF%D0%96%D0%95%D0%9D%D0%98%D0%AF%20%D0%9F%D0%9E%D0%A1%D0%A2%D0%90%D0%9D%D0%9E%D0%92%D0%9B%D0%95%D0%9D%D0%98%D0%AF\%D0%9F%D0%BE%D1%81%D1%82%D0%B0%D0%BD%D0%BE%D0%B2%D0%BB%D0%B5%D0%BD%D0%B8%D1%8F\%D0%9F%D0%BE%D1%81%D1%82%D0%B0%D0%BD%D0%BE%D0%B2%D0%BB%D0%B5%D0%BD%D0%B8%D1%8F%202015%20%D0%B3%D0%BE%D0%B4\%D0%9F%D0%BE%D1%81%D1%82.%20%E2%84%96%20136%20%D0%BE%D1%82%2001.12.2015%20%D0%9E%D0%B1%20%D1%83%D1%82%D0%B2.%D0%BF%D0%BE%D1%80%D1%8F%D0%B4%D0%BA%D0%B0%20%D0%BF%D0%BE%20%D1%80%D0%B0%D0%B7%D1%80%20%D0%BF%D1%80%D0%BE%D0%B3%D1%80%D0%B0%D0%BC%D0%BC%20%D0%96%D0%B8%D0%B6%D0%B8%D1%86%D0%BA%D0%B0%D1%8F%20%D0%B2%D0%BE%D0%BB%D0%BE%D1%81%D1%82%D1%8C%20%D0%B2%D0%BE%D0%BB.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20</Pages>
  <Words>6129</Words>
  <Characters>34936</Characters>
  <Application>Microsoft Office Word</Application>
  <DocSecurity>0</DocSecurity>
  <Lines>291</Lines>
  <Paragraphs>81</Paragraphs>
  <ScaleCrop>false</ScaleCrop>
  <Company/>
  <LinksUpToDate>false</LinksUpToDate>
  <CharactersWithSpaces>40984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27</cp:revision>
  <cp:lastPrinted>2017-06-16T06:40:00Z</cp:lastPrinted>
  <dcterms:created xsi:type="dcterms:W3CDTF">2017-05-24T07:09:00Z</dcterms:created>
  <dcterms:modified xsi:type="dcterms:W3CDTF">2017-08-02T12:24:00Z</dcterms:modified>
</cp:coreProperties>
</file>